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047F" w14:textId="16E7458D" w:rsidR="000B35C1" w:rsidRDefault="00F84BC8">
      <w:pPr>
        <w:spacing w:after="0" w:line="259" w:lineRule="auto"/>
        <w:ind w:left="13" w:right="23"/>
        <w:jc w:val="center"/>
      </w:pPr>
      <w:r>
        <w:rPr>
          <w:b/>
        </w:rPr>
        <w:t>Geography (GEOG) 403/704 Spring 202</w:t>
      </w:r>
      <w:r w:rsidR="00C41348">
        <w:rPr>
          <w:b/>
        </w:rPr>
        <w:t>2</w:t>
      </w:r>
    </w:p>
    <w:p w14:paraId="2D534737" w14:textId="77777777" w:rsidR="000B35C1" w:rsidRDefault="00F84BC8">
      <w:pPr>
        <w:spacing w:after="0" w:line="259" w:lineRule="auto"/>
        <w:ind w:left="13" w:right="1"/>
        <w:jc w:val="center"/>
      </w:pPr>
      <w:r>
        <w:rPr>
          <w:b/>
        </w:rPr>
        <w:t>Lab Five</w:t>
      </w:r>
    </w:p>
    <w:p w14:paraId="6EDFE2F8" w14:textId="77777777" w:rsidR="000B35C1" w:rsidRDefault="00F84BC8">
      <w:pPr>
        <w:spacing w:after="0" w:line="259" w:lineRule="auto"/>
        <w:ind w:left="13" w:right="1"/>
        <w:jc w:val="center"/>
      </w:pPr>
      <w:r>
        <w:rPr>
          <w:b/>
        </w:rPr>
        <w:t xml:space="preserve">Image Processing with </w:t>
      </w:r>
      <w:proofErr w:type="spellStart"/>
      <w:r>
        <w:rPr>
          <w:b/>
        </w:rPr>
        <w:t>TerrSet</w:t>
      </w:r>
      <w:proofErr w:type="spellEnd"/>
      <w:r>
        <w:rPr>
          <w:b/>
        </w:rPr>
        <w:t>/IDRISI</w:t>
      </w:r>
    </w:p>
    <w:p w14:paraId="1E1323B4" w14:textId="77777777" w:rsidR="000B35C1" w:rsidRDefault="00F84BC8" w:rsidP="00D22761">
      <w:pPr>
        <w:spacing w:after="0" w:line="259" w:lineRule="auto"/>
        <w:ind w:left="13" w:right="0"/>
        <w:jc w:val="center"/>
      </w:pPr>
      <w:r>
        <w:rPr>
          <w:b/>
        </w:rPr>
        <w:t>30 points</w:t>
      </w:r>
    </w:p>
    <w:p w14:paraId="5F4D8189" w14:textId="77777777" w:rsidR="000B35C1" w:rsidRDefault="00F84BC8">
      <w:pPr>
        <w:spacing w:after="266" w:line="259" w:lineRule="auto"/>
        <w:ind w:left="0" w:firstLine="0"/>
        <w:jc w:val="right"/>
      </w:pPr>
      <w:r>
        <w:t>Name: ________________________</w:t>
      </w:r>
    </w:p>
    <w:p w14:paraId="3B6F5A1C" w14:textId="77777777" w:rsidR="000B35C1" w:rsidRDefault="00F84BC8" w:rsidP="00D22761">
      <w:pPr>
        <w:spacing w:after="0"/>
        <w:ind w:left="-5" w:right="0"/>
      </w:pPr>
      <w:r>
        <w:t xml:space="preserve">Goal:  The purpose of this exercise is to introduce you to image processing with </w:t>
      </w:r>
      <w:proofErr w:type="spellStart"/>
      <w:r>
        <w:t>TerrSet</w:t>
      </w:r>
      <w:proofErr w:type="spellEnd"/>
      <w:r>
        <w:t>/IDRISI.</w:t>
      </w:r>
      <w:r>
        <w:t xml:space="preserve"> </w:t>
      </w:r>
    </w:p>
    <w:p w14:paraId="39E0A8E2" w14:textId="77777777" w:rsidR="000B35C1" w:rsidRDefault="00F84BC8" w:rsidP="00D22761">
      <w:pPr>
        <w:pStyle w:val="Heading1"/>
        <w:spacing w:after="0"/>
        <w:ind w:right="0"/>
      </w:pPr>
      <w:r>
        <w:t xml:space="preserve">Use the </w:t>
      </w:r>
      <w:proofErr w:type="spellStart"/>
      <w:r>
        <w:t>TerrSet</w:t>
      </w:r>
      <w:proofErr w:type="spellEnd"/>
      <w:r>
        <w:t>/IDRISI tutorial exercises listed.  ALWAYS READ THROUGH THE</w:t>
      </w:r>
    </w:p>
    <w:p w14:paraId="7ABBAF3A" w14:textId="77777777" w:rsidR="000B35C1" w:rsidRDefault="00F84BC8">
      <w:pPr>
        <w:spacing w:after="50" w:line="259" w:lineRule="auto"/>
        <w:ind w:left="730" w:right="0"/>
      </w:pPr>
      <w:r>
        <w:rPr>
          <w:b/>
        </w:rPr>
        <w:t xml:space="preserve">ENTIRE LAB HANDOUT BEFORE BEGINNING YOUR COMPUTER SESSION! </w:t>
      </w:r>
    </w:p>
    <w:p w14:paraId="0D3E4F11" w14:textId="77777777" w:rsidR="000B35C1" w:rsidRDefault="00F84BC8">
      <w:pPr>
        <w:tabs>
          <w:tab w:val="center" w:pos="3797"/>
        </w:tabs>
        <w:ind w:left="-15" w:right="0" w:firstLine="0"/>
      </w:pPr>
      <w:r>
        <w:rPr>
          <w:b/>
        </w:rPr>
        <w:t xml:space="preserve">Materials Needed: </w:t>
      </w:r>
      <w:r>
        <w:rPr>
          <w:b/>
        </w:rPr>
        <w:tab/>
      </w:r>
      <w:r>
        <w:t>Calc</w:t>
      </w:r>
      <w:r>
        <w:t xml:space="preserve">ulator with scientific notation </w:t>
      </w:r>
    </w:p>
    <w:p w14:paraId="2A6BF08E" w14:textId="77777777" w:rsidR="000B35C1" w:rsidRDefault="00F84BC8" w:rsidP="00D22761">
      <w:pPr>
        <w:spacing w:after="0"/>
        <w:ind w:left="705" w:right="0" w:hanging="720"/>
      </w:pPr>
      <w:r>
        <w:rPr>
          <w:b/>
        </w:rPr>
        <w:t>Note:</w:t>
      </w:r>
      <w:r>
        <w:t xml:space="preserve">  For this Lab you are not asked to answer </w:t>
      </w:r>
      <w:r>
        <w:rPr>
          <w:i/>
        </w:rPr>
        <w:t xml:space="preserve">all </w:t>
      </w:r>
      <w:r>
        <w:t xml:space="preserve">of the questions posed in the </w:t>
      </w:r>
      <w:proofErr w:type="spellStart"/>
      <w:r>
        <w:t>TerrSet</w:t>
      </w:r>
      <w:proofErr w:type="spellEnd"/>
      <w:r>
        <w:t>/IDRISI tutorials.  It is advisable, however, to consider and understand what is being asked and how you would answer all the question</w:t>
      </w:r>
      <w:r>
        <w:t>s.</w:t>
      </w:r>
    </w:p>
    <w:p w14:paraId="09F845F7" w14:textId="77777777" w:rsidR="000B35C1" w:rsidRDefault="00F84BC8">
      <w:pPr>
        <w:spacing w:after="276"/>
        <w:ind w:left="705" w:right="0" w:hanging="720"/>
      </w:pPr>
      <w:r>
        <w:rPr>
          <w:b/>
        </w:rPr>
        <w:t>Requirements:</w:t>
      </w:r>
      <w:r>
        <w:t xml:space="preserve"> You will be answering several questions below, and also turning your memory stick with several files that you will create as you work through the tutorials.  Label your memory stick with your name and put the Lab 5 files in an appropriatel</w:t>
      </w:r>
      <w:r>
        <w:t>y named folder.</w:t>
      </w:r>
    </w:p>
    <w:p w14:paraId="14A0C80F" w14:textId="2156D1A1" w:rsidR="000B35C1" w:rsidRDefault="00F84BC8" w:rsidP="00D22761">
      <w:pPr>
        <w:spacing w:after="0"/>
        <w:ind w:left="-5" w:right="0"/>
      </w:pPr>
      <w:r>
        <w:t>1. Image Exploration (3-2)–work through this tutorial found on pages 2</w:t>
      </w:r>
      <w:r w:rsidR="00116461">
        <w:t>20</w:t>
      </w:r>
      <w:r>
        <w:t xml:space="preserve"> to 2</w:t>
      </w:r>
      <w:r w:rsidR="00116461">
        <w:t>27</w:t>
      </w:r>
      <w:r>
        <w:t>.</w:t>
      </w:r>
    </w:p>
    <w:p w14:paraId="7727AB2E" w14:textId="77777777" w:rsidR="000B35C1" w:rsidRDefault="00F84BC8">
      <w:pPr>
        <w:tabs>
          <w:tab w:val="center" w:pos="1277"/>
          <w:tab w:val="center" w:pos="3476"/>
        </w:tabs>
        <w:ind w:left="0" w:right="0" w:firstLine="0"/>
      </w:pPr>
      <w:r>
        <w:rPr>
          <w:rFonts w:ascii="Calibri" w:eastAsia="Calibri" w:hAnsi="Calibri" w:cs="Calibri"/>
          <w:sz w:val="22"/>
        </w:rPr>
        <w:tab/>
      </w:r>
      <w:r>
        <w:t>Question 1:</w:t>
      </w:r>
      <w:r>
        <w:tab/>
        <w:t>Fill in the following table...</w:t>
      </w:r>
    </w:p>
    <w:tbl>
      <w:tblPr>
        <w:tblStyle w:val="TableGrid"/>
        <w:tblW w:w="8227" w:type="dxa"/>
        <w:tblInd w:w="565" w:type="dxa"/>
        <w:tblCellMar>
          <w:top w:w="116" w:type="dxa"/>
          <w:left w:w="116" w:type="dxa"/>
          <w:bottom w:w="7" w:type="dxa"/>
          <w:right w:w="115" w:type="dxa"/>
        </w:tblCellMar>
        <w:tblLook w:val="04A0" w:firstRow="1" w:lastRow="0" w:firstColumn="1" w:lastColumn="0" w:noHBand="0" w:noVBand="1"/>
      </w:tblPr>
      <w:tblGrid>
        <w:gridCol w:w="1786"/>
        <w:gridCol w:w="2218"/>
        <w:gridCol w:w="823"/>
        <w:gridCol w:w="1526"/>
        <w:gridCol w:w="1874"/>
      </w:tblGrid>
      <w:tr w:rsidR="000B35C1" w14:paraId="2D2EDD12" w14:textId="77777777">
        <w:trPr>
          <w:trHeight w:val="912"/>
        </w:trPr>
        <w:tc>
          <w:tcPr>
            <w:tcW w:w="1786" w:type="dxa"/>
            <w:tcBorders>
              <w:top w:val="single" w:sz="5" w:space="0" w:color="000000"/>
              <w:left w:val="single" w:sz="5" w:space="0" w:color="000000"/>
              <w:bottom w:val="single" w:sz="5" w:space="0" w:color="000000"/>
              <w:right w:val="single" w:sz="5" w:space="0" w:color="000000"/>
            </w:tcBorders>
          </w:tcPr>
          <w:p w14:paraId="47DF0BB5" w14:textId="77777777" w:rsidR="000B35C1" w:rsidRDefault="00F84BC8">
            <w:pPr>
              <w:spacing w:after="0" w:line="259" w:lineRule="auto"/>
              <w:ind w:left="5" w:right="0" w:firstLine="0"/>
              <w:jc w:val="center"/>
            </w:pPr>
            <w:r>
              <w:rPr>
                <w:b/>
              </w:rPr>
              <w:t>image name</w:t>
            </w:r>
          </w:p>
        </w:tc>
        <w:tc>
          <w:tcPr>
            <w:tcW w:w="2218" w:type="dxa"/>
            <w:tcBorders>
              <w:top w:val="single" w:sz="5" w:space="0" w:color="000000"/>
              <w:left w:val="single" w:sz="5" w:space="0" w:color="000000"/>
              <w:bottom w:val="single" w:sz="5" w:space="0" w:color="000000"/>
              <w:right w:val="single" w:sz="5" w:space="0" w:color="000000"/>
            </w:tcBorders>
            <w:vAlign w:val="bottom"/>
          </w:tcPr>
          <w:p w14:paraId="52D0EC4E" w14:textId="77777777" w:rsidR="000B35C1" w:rsidRDefault="00F84BC8">
            <w:pPr>
              <w:spacing w:after="0" w:line="259" w:lineRule="auto"/>
              <w:ind w:left="0" w:right="0" w:firstLine="588"/>
            </w:pPr>
            <w:r>
              <w:rPr>
                <w:b/>
              </w:rPr>
              <w:t>location (including state name)</w:t>
            </w:r>
          </w:p>
        </w:tc>
        <w:tc>
          <w:tcPr>
            <w:tcW w:w="823" w:type="dxa"/>
            <w:tcBorders>
              <w:top w:val="single" w:sz="5" w:space="0" w:color="000000"/>
              <w:left w:val="single" w:sz="5" w:space="0" w:color="000000"/>
              <w:bottom w:val="single" w:sz="5" w:space="0" w:color="000000"/>
              <w:right w:val="single" w:sz="5" w:space="0" w:color="000000"/>
            </w:tcBorders>
          </w:tcPr>
          <w:p w14:paraId="3406461A" w14:textId="77777777" w:rsidR="000B35C1" w:rsidRDefault="00F84BC8">
            <w:pPr>
              <w:spacing w:after="0" w:line="259" w:lineRule="auto"/>
              <w:ind w:left="77" w:right="0" w:firstLine="0"/>
            </w:pPr>
            <w:r>
              <w:rPr>
                <w:b/>
              </w:rPr>
              <w:t>date</w:t>
            </w:r>
          </w:p>
        </w:tc>
        <w:tc>
          <w:tcPr>
            <w:tcW w:w="1526" w:type="dxa"/>
            <w:tcBorders>
              <w:top w:val="single" w:sz="5" w:space="0" w:color="000000"/>
              <w:left w:val="single" w:sz="5" w:space="0" w:color="000000"/>
              <w:bottom w:val="single" w:sz="5" w:space="0" w:color="000000"/>
              <w:right w:val="single" w:sz="5" w:space="0" w:color="000000"/>
            </w:tcBorders>
          </w:tcPr>
          <w:p w14:paraId="6FBC1E25" w14:textId="77777777" w:rsidR="000B35C1" w:rsidRDefault="00F84BC8">
            <w:pPr>
              <w:spacing w:after="0" w:line="259" w:lineRule="auto"/>
              <w:ind w:left="72" w:right="0" w:firstLine="0"/>
            </w:pPr>
            <w:r>
              <w:rPr>
                <w:b/>
              </w:rPr>
              <w:t>TM band #</w:t>
            </w:r>
          </w:p>
        </w:tc>
        <w:tc>
          <w:tcPr>
            <w:tcW w:w="1874" w:type="dxa"/>
            <w:tcBorders>
              <w:top w:val="single" w:sz="5" w:space="0" w:color="000000"/>
              <w:left w:val="single" w:sz="5" w:space="0" w:color="000000"/>
              <w:bottom w:val="single" w:sz="5" w:space="0" w:color="000000"/>
              <w:right w:val="single" w:sz="5" w:space="0" w:color="000000"/>
            </w:tcBorders>
            <w:vAlign w:val="bottom"/>
          </w:tcPr>
          <w:p w14:paraId="1EDD7551" w14:textId="77777777" w:rsidR="000B35C1" w:rsidRDefault="00F84BC8">
            <w:pPr>
              <w:spacing w:after="0" w:line="259" w:lineRule="auto"/>
              <w:ind w:left="50" w:right="0" w:firstLine="0"/>
            </w:pPr>
            <w:r>
              <w:rPr>
                <w:b/>
              </w:rPr>
              <w:t xml:space="preserve">corresponding </w:t>
            </w:r>
          </w:p>
          <w:p w14:paraId="30EA7247" w14:textId="77777777" w:rsidR="000B35C1" w:rsidRDefault="00F84BC8">
            <w:pPr>
              <w:spacing w:after="0" w:line="259" w:lineRule="auto"/>
              <w:ind w:left="0" w:right="0" w:firstLine="0"/>
              <w:jc w:val="center"/>
            </w:pPr>
            <w:r>
              <w:rPr>
                <w:b/>
              </w:rPr>
              <w:t>wavelength bands</w:t>
            </w:r>
          </w:p>
        </w:tc>
      </w:tr>
      <w:tr w:rsidR="000B35C1" w14:paraId="56577149" w14:textId="77777777">
        <w:trPr>
          <w:trHeight w:val="346"/>
        </w:trPr>
        <w:tc>
          <w:tcPr>
            <w:tcW w:w="1786" w:type="dxa"/>
            <w:tcBorders>
              <w:top w:val="single" w:sz="5" w:space="0" w:color="000000"/>
              <w:left w:val="single" w:sz="5" w:space="0" w:color="000000"/>
              <w:bottom w:val="single" w:sz="5" w:space="0" w:color="000000"/>
              <w:right w:val="single" w:sz="5" w:space="0" w:color="000000"/>
            </w:tcBorders>
            <w:vAlign w:val="bottom"/>
          </w:tcPr>
          <w:p w14:paraId="79E3B5C1" w14:textId="77777777" w:rsidR="000B35C1" w:rsidRDefault="00F84BC8">
            <w:pPr>
              <w:spacing w:after="0" w:line="259" w:lineRule="auto"/>
              <w:ind w:left="132" w:right="0" w:firstLine="0"/>
            </w:pPr>
            <w:r>
              <w:t>HOW87TM1</w:t>
            </w:r>
          </w:p>
        </w:tc>
        <w:tc>
          <w:tcPr>
            <w:tcW w:w="2218" w:type="dxa"/>
            <w:tcBorders>
              <w:top w:val="single" w:sz="5" w:space="0" w:color="000000"/>
              <w:left w:val="single" w:sz="5" w:space="0" w:color="000000"/>
              <w:bottom w:val="single" w:sz="5" w:space="0" w:color="000000"/>
              <w:right w:val="single" w:sz="5" w:space="0" w:color="000000"/>
            </w:tcBorders>
          </w:tcPr>
          <w:p w14:paraId="2FC0B27D" w14:textId="77777777" w:rsidR="000B35C1" w:rsidRDefault="000B35C1">
            <w:pPr>
              <w:spacing w:after="160" w:line="259" w:lineRule="auto"/>
              <w:ind w:left="0" w:right="0" w:firstLine="0"/>
            </w:pPr>
          </w:p>
        </w:tc>
        <w:tc>
          <w:tcPr>
            <w:tcW w:w="823" w:type="dxa"/>
            <w:tcBorders>
              <w:top w:val="single" w:sz="5" w:space="0" w:color="000000"/>
              <w:left w:val="single" w:sz="5" w:space="0" w:color="000000"/>
              <w:bottom w:val="single" w:sz="5" w:space="0" w:color="000000"/>
              <w:right w:val="single" w:sz="5" w:space="0" w:color="000000"/>
            </w:tcBorders>
          </w:tcPr>
          <w:p w14:paraId="0E8C252D" w14:textId="77777777" w:rsidR="000B35C1" w:rsidRDefault="000B35C1">
            <w:pPr>
              <w:spacing w:after="160" w:line="259" w:lineRule="auto"/>
              <w:ind w:left="0" w:right="0" w:firstLine="0"/>
            </w:pPr>
          </w:p>
        </w:tc>
        <w:tc>
          <w:tcPr>
            <w:tcW w:w="1526" w:type="dxa"/>
            <w:tcBorders>
              <w:top w:val="single" w:sz="5" w:space="0" w:color="000000"/>
              <w:left w:val="single" w:sz="5" w:space="0" w:color="000000"/>
              <w:bottom w:val="single" w:sz="5" w:space="0" w:color="000000"/>
              <w:right w:val="single" w:sz="5" w:space="0" w:color="000000"/>
            </w:tcBorders>
          </w:tcPr>
          <w:p w14:paraId="317AF8EE" w14:textId="77777777" w:rsidR="000B35C1" w:rsidRDefault="000B35C1">
            <w:pPr>
              <w:spacing w:after="160" w:line="259" w:lineRule="auto"/>
              <w:ind w:left="0" w:right="0" w:firstLine="0"/>
            </w:pPr>
          </w:p>
        </w:tc>
        <w:tc>
          <w:tcPr>
            <w:tcW w:w="1874" w:type="dxa"/>
            <w:tcBorders>
              <w:top w:val="single" w:sz="5" w:space="0" w:color="000000"/>
              <w:left w:val="single" w:sz="5" w:space="0" w:color="000000"/>
              <w:bottom w:val="single" w:sz="5" w:space="0" w:color="000000"/>
              <w:right w:val="single" w:sz="5" w:space="0" w:color="000000"/>
            </w:tcBorders>
          </w:tcPr>
          <w:p w14:paraId="55AC842C" w14:textId="77777777" w:rsidR="000B35C1" w:rsidRDefault="000B35C1">
            <w:pPr>
              <w:spacing w:after="160" w:line="259" w:lineRule="auto"/>
              <w:ind w:left="0" w:right="0" w:firstLine="0"/>
            </w:pPr>
          </w:p>
        </w:tc>
      </w:tr>
      <w:tr w:rsidR="000B35C1" w14:paraId="3DB5E1E4" w14:textId="77777777">
        <w:trPr>
          <w:trHeight w:val="346"/>
        </w:trPr>
        <w:tc>
          <w:tcPr>
            <w:tcW w:w="1786" w:type="dxa"/>
            <w:tcBorders>
              <w:top w:val="single" w:sz="5" w:space="0" w:color="000000"/>
              <w:left w:val="single" w:sz="5" w:space="0" w:color="000000"/>
              <w:bottom w:val="single" w:sz="5" w:space="0" w:color="000000"/>
              <w:right w:val="single" w:sz="5" w:space="0" w:color="000000"/>
            </w:tcBorders>
            <w:vAlign w:val="bottom"/>
          </w:tcPr>
          <w:p w14:paraId="73A1ED89" w14:textId="77777777" w:rsidR="000B35C1" w:rsidRDefault="00F84BC8">
            <w:pPr>
              <w:spacing w:after="0" w:line="259" w:lineRule="auto"/>
              <w:ind w:left="132" w:right="0" w:firstLine="0"/>
            </w:pPr>
            <w:r>
              <w:t>HOW87TM2</w:t>
            </w:r>
          </w:p>
        </w:tc>
        <w:tc>
          <w:tcPr>
            <w:tcW w:w="2218" w:type="dxa"/>
            <w:tcBorders>
              <w:top w:val="single" w:sz="5" w:space="0" w:color="000000"/>
              <w:left w:val="single" w:sz="5" w:space="0" w:color="000000"/>
              <w:bottom w:val="single" w:sz="5" w:space="0" w:color="000000"/>
              <w:right w:val="single" w:sz="5" w:space="0" w:color="000000"/>
            </w:tcBorders>
          </w:tcPr>
          <w:p w14:paraId="26228FD1" w14:textId="77777777" w:rsidR="000B35C1" w:rsidRDefault="000B35C1">
            <w:pPr>
              <w:spacing w:after="160" w:line="259" w:lineRule="auto"/>
              <w:ind w:left="0" w:right="0" w:firstLine="0"/>
            </w:pPr>
          </w:p>
        </w:tc>
        <w:tc>
          <w:tcPr>
            <w:tcW w:w="823" w:type="dxa"/>
            <w:tcBorders>
              <w:top w:val="single" w:sz="5" w:space="0" w:color="000000"/>
              <w:left w:val="single" w:sz="5" w:space="0" w:color="000000"/>
              <w:bottom w:val="single" w:sz="5" w:space="0" w:color="000000"/>
              <w:right w:val="single" w:sz="5" w:space="0" w:color="000000"/>
            </w:tcBorders>
          </w:tcPr>
          <w:p w14:paraId="16F3FFE6" w14:textId="77777777" w:rsidR="000B35C1" w:rsidRDefault="000B35C1">
            <w:pPr>
              <w:spacing w:after="160" w:line="259" w:lineRule="auto"/>
              <w:ind w:left="0" w:right="0" w:firstLine="0"/>
            </w:pPr>
          </w:p>
        </w:tc>
        <w:tc>
          <w:tcPr>
            <w:tcW w:w="1526" w:type="dxa"/>
            <w:tcBorders>
              <w:top w:val="single" w:sz="5" w:space="0" w:color="000000"/>
              <w:left w:val="single" w:sz="5" w:space="0" w:color="000000"/>
              <w:bottom w:val="single" w:sz="5" w:space="0" w:color="000000"/>
              <w:right w:val="single" w:sz="5" w:space="0" w:color="000000"/>
            </w:tcBorders>
          </w:tcPr>
          <w:p w14:paraId="29ACCC29" w14:textId="77777777" w:rsidR="000B35C1" w:rsidRDefault="000B35C1">
            <w:pPr>
              <w:spacing w:after="160" w:line="259" w:lineRule="auto"/>
              <w:ind w:left="0" w:right="0" w:firstLine="0"/>
            </w:pPr>
          </w:p>
        </w:tc>
        <w:tc>
          <w:tcPr>
            <w:tcW w:w="1874" w:type="dxa"/>
            <w:tcBorders>
              <w:top w:val="single" w:sz="5" w:space="0" w:color="000000"/>
              <w:left w:val="single" w:sz="5" w:space="0" w:color="000000"/>
              <w:bottom w:val="single" w:sz="5" w:space="0" w:color="000000"/>
              <w:right w:val="single" w:sz="5" w:space="0" w:color="000000"/>
            </w:tcBorders>
          </w:tcPr>
          <w:p w14:paraId="6520FDCF" w14:textId="77777777" w:rsidR="000B35C1" w:rsidRDefault="000B35C1">
            <w:pPr>
              <w:spacing w:after="160" w:line="259" w:lineRule="auto"/>
              <w:ind w:left="0" w:right="0" w:firstLine="0"/>
            </w:pPr>
          </w:p>
        </w:tc>
      </w:tr>
      <w:tr w:rsidR="000B35C1" w14:paraId="2944A683" w14:textId="77777777">
        <w:trPr>
          <w:trHeight w:val="346"/>
        </w:trPr>
        <w:tc>
          <w:tcPr>
            <w:tcW w:w="1786" w:type="dxa"/>
            <w:tcBorders>
              <w:top w:val="single" w:sz="5" w:space="0" w:color="000000"/>
              <w:left w:val="single" w:sz="5" w:space="0" w:color="000000"/>
              <w:bottom w:val="single" w:sz="5" w:space="0" w:color="000000"/>
              <w:right w:val="single" w:sz="5" w:space="0" w:color="000000"/>
            </w:tcBorders>
            <w:vAlign w:val="bottom"/>
          </w:tcPr>
          <w:p w14:paraId="05A7ACB1" w14:textId="77777777" w:rsidR="000B35C1" w:rsidRDefault="00F84BC8">
            <w:pPr>
              <w:spacing w:after="0" w:line="259" w:lineRule="auto"/>
              <w:ind w:left="132" w:right="0" w:firstLine="0"/>
            </w:pPr>
            <w:r>
              <w:t>HOW87TM3</w:t>
            </w:r>
          </w:p>
        </w:tc>
        <w:tc>
          <w:tcPr>
            <w:tcW w:w="2218" w:type="dxa"/>
            <w:tcBorders>
              <w:top w:val="single" w:sz="5" w:space="0" w:color="000000"/>
              <w:left w:val="single" w:sz="5" w:space="0" w:color="000000"/>
              <w:bottom w:val="single" w:sz="5" w:space="0" w:color="000000"/>
              <w:right w:val="single" w:sz="5" w:space="0" w:color="000000"/>
            </w:tcBorders>
          </w:tcPr>
          <w:p w14:paraId="0C98B302" w14:textId="77777777" w:rsidR="000B35C1" w:rsidRDefault="000B35C1">
            <w:pPr>
              <w:spacing w:after="160" w:line="259" w:lineRule="auto"/>
              <w:ind w:left="0" w:right="0" w:firstLine="0"/>
            </w:pPr>
          </w:p>
        </w:tc>
        <w:tc>
          <w:tcPr>
            <w:tcW w:w="823" w:type="dxa"/>
            <w:tcBorders>
              <w:top w:val="single" w:sz="5" w:space="0" w:color="000000"/>
              <w:left w:val="single" w:sz="5" w:space="0" w:color="000000"/>
              <w:bottom w:val="single" w:sz="5" w:space="0" w:color="000000"/>
              <w:right w:val="single" w:sz="5" w:space="0" w:color="000000"/>
            </w:tcBorders>
          </w:tcPr>
          <w:p w14:paraId="591809C0" w14:textId="77777777" w:rsidR="000B35C1" w:rsidRDefault="000B35C1">
            <w:pPr>
              <w:spacing w:after="160" w:line="259" w:lineRule="auto"/>
              <w:ind w:left="0" w:right="0" w:firstLine="0"/>
            </w:pPr>
          </w:p>
        </w:tc>
        <w:tc>
          <w:tcPr>
            <w:tcW w:w="1526" w:type="dxa"/>
            <w:tcBorders>
              <w:top w:val="single" w:sz="5" w:space="0" w:color="000000"/>
              <w:left w:val="single" w:sz="5" w:space="0" w:color="000000"/>
              <w:bottom w:val="single" w:sz="5" w:space="0" w:color="000000"/>
              <w:right w:val="single" w:sz="5" w:space="0" w:color="000000"/>
            </w:tcBorders>
          </w:tcPr>
          <w:p w14:paraId="0A3AE32B" w14:textId="77777777" w:rsidR="000B35C1" w:rsidRDefault="000B35C1">
            <w:pPr>
              <w:spacing w:after="160" w:line="259" w:lineRule="auto"/>
              <w:ind w:left="0" w:right="0" w:firstLine="0"/>
            </w:pPr>
          </w:p>
        </w:tc>
        <w:tc>
          <w:tcPr>
            <w:tcW w:w="1874" w:type="dxa"/>
            <w:tcBorders>
              <w:top w:val="single" w:sz="5" w:space="0" w:color="000000"/>
              <w:left w:val="single" w:sz="5" w:space="0" w:color="000000"/>
              <w:bottom w:val="single" w:sz="5" w:space="0" w:color="000000"/>
              <w:right w:val="single" w:sz="5" w:space="0" w:color="000000"/>
            </w:tcBorders>
          </w:tcPr>
          <w:p w14:paraId="1029A8FD" w14:textId="77777777" w:rsidR="000B35C1" w:rsidRDefault="000B35C1">
            <w:pPr>
              <w:spacing w:after="160" w:line="259" w:lineRule="auto"/>
              <w:ind w:left="0" w:right="0" w:firstLine="0"/>
            </w:pPr>
          </w:p>
        </w:tc>
      </w:tr>
      <w:tr w:rsidR="000B35C1" w14:paraId="0093A10D" w14:textId="77777777">
        <w:trPr>
          <w:trHeight w:val="346"/>
        </w:trPr>
        <w:tc>
          <w:tcPr>
            <w:tcW w:w="1786" w:type="dxa"/>
            <w:tcBorders>
              <w:top w:val="single" w:sz="5" w:space="0" w:color="000000"/>
              <w:left w:val="single" w:sz="5" w:space="0" w:color="000000"/>
              <w:bottom w:val="single" w:sz="5" w:space="0" w:color="000000"/>
              <w:right w:val="single" w:sz="5" w:space="0" w:color="000000"/>
            </w:tcBorders>
            <w:vAlign w:val="bottom"/>
          </w:tcPr>
          <w:p w14:paraId="49B4B6B2" w14:textId="77777777" w:rsidR="000B35C1" w:rsidRDefault="00F84BC8">
            <w:pPr>
              <w:spacing w:after="0" w:line="259" w:lineRule="auto"/>
              <w:ind w:left="132" w:right="0" w:firstLine="0"/>
            </w:pPr>
            <w:r>
              <w:t>HOW87TM4</w:t>
            </w:r>
          </w:p>
        </w:tc>
        <w:tc>
          <w:tcPr>
            <w:tcW w:w="2218" w:type="dxa"/>
            <w:tcBorders>
              <w:top w:val="single" w:sz="5" w:space="0" w:color="000000"/>
              <w:left w:val="single" w:sz="5" w:space="0" w:color="000000"/>
              <w:bottom w:val="single" w:sz="5" w:space="0" w:color="000000"/>
              <w:right w:val="single" w:sz="5" w:space="0" w:color="000000"/>
            </w:tcBorders>
          </w:tcPr>
          <w:p w14:paraId="34D1B2F7" w14:textId="77777777" w:rsidR="000B35C1" w:rsidRDefault="000B35C1">
            <w:pPr>
              <w:spacing w:after="160" w:line="259" w:lineRule="auto"/>
              <w:ind w:left="0" w:right="0" w:firstLine="0"/>
            </w:pPr>
          </w:p>
        </w:tc>
        <w:tc>
          <w:tcPr>
            <w:tcW w:w="823" w:type="dxa"/>
            <w:tcBorders>
              <w:top w:val="single" w:sz="5" w:space="0" w:color="000000"/>
              <w:left w:val="single" w:sz="5" w:space="0" w:color="000000"/>
              <w:bottom w:val="single" w:sz="5" w:space="0" w:color="000000"/>
              <w:right w:val="single" w:sz="5" w:space="0" w:color="000000"/>
            </w:tcBorders>
          </w:tcPr>
          <w:p w14:paraId="6BCB8193" w14:textId="77777777" w:rsidR="000B35C1" w:rsidRDefault="000B35C1">
            <w:pPr>
              <w:spacing w:after="160" w:line="259" w:lineRule="auto"/>
              <w:ind w:left="0" w:right="0" w:firstLine="0"/>
            </w:pPr>
          </w:p>
        </w:tc>
        <w:tc>
          <w:tcPr>
            <w:tcW w:w="1526" w:type="dxa"/>
            <w:tcBorders>
              <w:top w:val="single" w:sz="5" w:space="0" w:color="000000"/>
              <w:left w:val="single" w:sz="5" w:space="0" w:color="000000"/>
              <w:bottom w:val="single" w:sz="5" w:space="0" w:color="000000"/>
              <w:right w:val="single" w:sz="5" w:space="0" w:color="000000"/>
            </w:tcBorders>
          </w:tcPr>
          <w:p w14:paraId="7936C80E" w14:textId="77777777" w:rsidR="000B35C1" w:rsidRDefault="000B35C1">
            <w:pPr>
              <w:spacing w:after="160" w:line="259" w:lineRule="auto"/>
              <w:ind w:left="0" w:right="0" w:firstLine="0"/>
            </w:pPr>
          </w:p>
        </w:tc>
        <w:tc>
          <w:tcPr>
            <w:tcW w:w="1874" w:type="dxa"/>
            <w:tcBorders>
              <w:top w:val="single" w:sz="5" w:space="0" w:color="000000"/>
              <w:left w:val="single" w:sz="5" w:space="0" w:color="000000"/>
              <w:bottom w:val="single" w:sz="5" w:space="0" w:color="000000"/>
              <w:right w:val="single" w:sz="5" w:space="0" w:color="000000"/>
            </w:tcBorders>
          </w:tcPr>
          <w:p w14:paraId="45A5B167" w14:textId="77777777" w:rsidR="000B35C1" w:rsidRDefault="000B35C1">
            <w:pPr>
              <w:spacing w:after="160" w:line="259" w:lineRule="auto"/>
              <w:ind w:left="0" w:right="0" w:firstLine="0"/>
            </w:pPr>
          </w:p>
        </w:tc>
      </w:tr>
    </w:tbl>
    <w:p w14:paraId="4AD1DE7F" w14:textId="679EBD3A" w:rsidR="00D22761" w:rsidRDefault="00F84BC8" w:rsidP="00D22761">
      <w:pPr>
        <w:spacing w:after="0"/>
        <w:ind w:left="730" w:right="0"/>
      </w:pPr>
      <w:r>
        <w:t>Question 2 (#6 in the tutorial): Now that you have seen how different image bands (or electromagnetic wavelengths) interact with different land cover types, what do you think is the land cover type that is causing the small peak of pixels with low values i</w:t>
      </w:r>
      <w:r>
        <w:t>n the near infrared band?</w:t>
      </w:r>
    </w:p>
    <w:p w14:paraId="7B78E2B9" w14:textId="77777777" w:rsidR="0023404A" w:rsidRDefault="0023404A" w:rsidP="00D22761">
      <w:pPr>
        <w:spacing w:after="0"/>
        <w:ind w:left="730" w:right="0"/>
      </w:pPr>
    </w:p>
    <w:p w14:paraId="2C7DD0F4" w14:textId="619CA72B" w:rsidR="000B35C1" w:rsidRDefault="00F84BC8" w:rsidP="00D22761">
      <w:pPr>
        <w:spacing w:after="0"/>
        <w:ind w:left="730" w:right="0"/>
      </w:pPr>
      <w:r>
        <w:t>Question 3: What are the three wavelength bands that correspond with RGB image bands (RESPECTIVELY) in a false color composite?</w:t>
      </w:r>
    </w:p>
    <w:p w14:paraId="51C5F782" w14:textId="77777777" w:rsidR="0023404A" w:rsidRDefault="0023404A" w:rsidP="00D22761">
      <w:pPr>
        <w:spacing w:after="0"/>
        <w:ind w:left="730" w:right="0"/>
      </w:pPr>
    </w:p>
    <w:p w14:paraId="71C5E38D" w14:textId="585986FE" w:rsidR="000B35C1" w:rsidRDefault="0023404A" w:rsidP="00D22761">
      <w:pPr>
        <w:spacing w:after="0"/>
        <w:ind w:left="705" w:right="0" w:hanging="720"/>
      </w:pPr>
      <w:r>
        <w:t>Turn in</w:t>
      </w:r>
      <w:r w:rsidR="00F84BC8">
        <w:t xml:space="preserve"> the following files </w:t>
      </w:r>
      <w:r>
        <w:t>along with</w:t>
      </w:r>
      <w:r w:rsidR="00F84BC8">
        <w:t xml:space="preserve"> your answers to questions 1, 2, and 3 (in a WORD document).  </w:t>
      </w:r>
    </w:p>
    <w:p w14:paraId="691BF7FD" w14:textId="77777777" w:rsidR="0023404A" w:rsidRDefault="00F84BC8">
      <w:pPr>
        <w:pStyle w:val="Heading1"/>
        <w:ind w:left="1435" w:right="0"/>
      </w:pPr>
      <w:r>
        <w:t>TM4HE.RST, TM4HE.RDC</w:t>
      </w:r>
    </w:p>
    <w:p w14:paraId="4FB779EE" w14:textId="71059EBE" w:rsidR="000B35C1" w:rsidRDefault="00F84BC8">
      <w:pPr>
        <w:pStyle w:val="Heading1"/>
        <w:ind w:left="1435" w:right="0"/>
      </w:pPr>
      <w:r>
        <w:t>TM</w:t>
      </w:r>
      <w:r>
        <w:t>1HE.RST, TM1HE.RDC</w:t>
      </w:r>
    </w:p>
    <w:p w14:paraId="04F0FB71" w14:textId="77777777" w:rsidR="00D22761" w:rsidRPr="00D22761" w:rsidRDefault="00D22761" w:rsidP="00D22761"/>
    <w:p w14:paraId="00E459F6" w14:textId="3EF9B03A" w:rsidR="000B35C1" w:rsidRDefault="00F84BC8">
      <w:pPr>
        <w:ind w:left="705" w:right="273" w:hanging="720"/>
      </w:pPr>
      <w:r>
        <w:lastRenderedPageBreak/>
        <w:t>2. Supervised Classification (3-6)–work through this tutorial found on pages 2</w:t>
      </w:r>
      <w:r w:rsidR="0023404A">
        <w:t>44</w:t>
      </w:r>
      <w:r>
        <w:t xml:space="preserve"> to 2</w:t>
      </w:r>
      <w:r w:rsidR="0023404A">
        <w:t>51</w:t>
      </w:r>
      <w:r>
        <w:t xml:space="preserve">. </w:t>
      </w:r>
      <w:r>
        <w:rPr>
          <w:b/>
        </w:rPr>
        <w:t>Note:</w:t>
      </w:r>
      <w:r>
        <w:t xml:space="preserve">  Use the following SIX numerical designations, land cover types, and signature names in developing your supe</w:t>
      </w:r>
      <w:r>
        <w:t>rvised classification training sites and signature files:</w:t>
      </w:r>
    </w:p>
    <w:tbl>
      <w:tblPr>
        <w:tblStyle w:val="TableGrid"/>
        <w:tblW w:w="5609" w:type="dxa"/>
        <w:tblInd w:w="1876" w:type="dxa"/>
        <w:tblCellMar>
          <w:top w:w="0" w:type="dxa"/>
          <w:left w:w="181" w:type="dxa"/>
          <w:bottom w:w="7" w:type="dxa"/>
          <w:right w:w="115" w:type="dxa"/>
        </w:tblCellMar>
        <w:tblLook w:val="04A0" w:firstRow="1" w:lastRow="0" w:firstColumn="1" w:lastColumn="0" w:noHBand="0" w:noVBand="1"/>
      </w:tblPr>
      <w:tblGrid>
        <w:gridCol w:w="1445"/>
        <w:gridCol w:w="1975"/>
        <w:gridCol w:w="2189"/>
      </w:tblGrid>
      <w:tr w:rsidR="000B35C1" w14:paraId="00F4C83E"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535BDB34" w14:textId="77777777" w:rsidR="000B35C1" w:rsidRDefault="00F84BC8">
            <w:pPr>
              <w:spacing w:after="0" w:line="259" w:lineRule="auto"/>
              <w:ind w:left="0" w:right="69" w:firstLine="0"/>
              <w:jc w:val="center"/>
            </w:pPr>
            <w:r>
              <w:rPr>
                <w:b/>
              </w:rPr>
              <w:t>number</w:t>
            </w:r>
          </w:p>
        </w:tc>
        <w:tc>
          <w:tcPr>
            <w:tcW w:w="1975" w:type="dxa"/>
            <w:tcBorders>
              <w:top w:val="single" w:sz="5" w:space="0" w:color="000000"/>
              <w:left w:val="single" w:sz="5" w:space="0" w:color="000000"/>
              <w:bottom w:val="single" w:sz="5" w:space="0" w:color="000000"/>
              <w:right w:val="single" w:sz="5" w:space="0" w:color="000000"/>
            </w:tcBorders>
            <w:vAlign w:val="bottom"/>
          </w:tcPr>
          <w:p w14:paraId="05F53383" w14:textId="77777777" w:rsidR="000B35C1" w:rsidRDefault="00F84BC8">
            <w:pPr>
              <w:spacing w:after="0" w:line="259" w:lineRule="auto"/>
              <w:ind w:left="22" w:right="0" w:firstLine="0"/>
            </w:pPr>
            <w:r>
              <w:rPr>
                <w:b/>
              </w:rPr>
              <w:t>land cover type</w:t>
            </w:r>
          </w:p>
        </w:tc>
        <w:tc>
          <w:tcPr>
            <w:tcW w:w="2189" w:type="dxa"/>
            <w:tcBorders>
              <w:top w:val="single" w:sz="5" w:space="0" w:color="000000"/>
              <w:left w:val="single" w:sz="5" w:space="0" w:color="000000"/>
              <w:bottom w:val="single" w:sz="5" w:space="0" w:color="000000"/>
              <w:right w:val="single" w:sz="5" w:space="0" w:color="000000"/>
            </w:tcBorders>
            <w:vAlign w:val="bottom"/>
          </w:tcPr>
          <w:p w14:paraId="2AC5CA76" w14:textId="77777777" w:rsidR="000B35C1" w:rsidRDefault="00F84BC8">
            <w:pPr>
              <w:spacing w:after="0" w:line="259" w:lineRule="auto"/>
              <w:ind w:left="0" w:right="64" w:firstLine="0"/>
              <w:jc w:val="center"/>
            </w:pPr>
            <w:r>
              <w:rPr>
                <w:b/>
              </w:rPr>
              <w:t>signature name</w:t>
            </w:r>
          </w:p>
        </w:tc>
      </w:tr>
      <w:tr w:rsidR="000B35C1" w14:paraId="348B8DF2"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49B2AEEA" w14:textId="77777777" w:rsidR="000B35C1" w:rsidRDefault="00F84BC8">
            <w:pPr>
              <w:spacing w:after="0" w:line="259" w:lineRule="auto"/>
              <w:ind w:left="0" w:right="68" w:firstLine="0"/>
              <w:jc w:val="center"/>
            </w:pPr>
            <w:r>
              <w:t>1</w:t>
            </w:r>
          </w:p>
        </w:tc>
        <w:tc>
          <w:tcPr>
            <w:tcW w:w="1975" w:type="dxa"/>
            <w:tcBorders>
              <w:top w:val="single" w:sz="5" w:space="0" w:color="000000"/>
              <w:left w:val="single" w:sz="5" w:space="0" w:color="000000"/>
              <w:bottom w:val="single" w:sz="5" w:space="0" w:color="000000"/>
              <w:right w:val="single" w:sz="5" w:space="0" w:color="000000"/>
            </w:tcBorders>
            <w:vAlign w:val="bottom"/>
          </w:tcPr>
          <w:p w14:paraId="66ED3048" w14:textId="77777777" w:rsidR="000B35C1" w:rsidRDefault="00F84BC8">
            <w:pPr>
              <w:spacing w:after="0" w:line="259" w:lineRule="auto"/>
              <w:ind w:left="0" w:right="63" w:firstLine="0"/>
              <w:jc w:val="center"/>
            </w:pPr>
            <w:r>
              <w:t>shallow water</w:t>
            </w:r>
          </w:p>
        </w:tc>
        <w:tc>
          <w:tcPr>
            <w:tcW w:w="2189" w:type="dxa"/>
            <w:tcBorders>
              <w:top w:val="single" w:sz="5" w:space="0" w:color="000000"/>
              <w:left w:val="single" w:sz="5" w:space="0" w:color="000000"/>
              <w:bottom w:val="single" w:sz="5" w:space="0" w:color="000000"/>
              <w:right w:val="single" w:sz="5" w:space="0" w:color="000000"/>
            </w:tcBorders>
            <w:vAlign w:val="bottom"/>
          </w:tcPr>
          <w:p w14:paraId="34622754" w14:textId="77777777" w:rsidR="000B35C1" w:rsidRDefault="00F84BC8">
            <w:pPr>
              <w:spacing w:after="0" w:line="259" w:lineRule="auto"/>
              <w:ind w:left="0" w:right="66" w:firstLine="0"/>
              <w:jc w:val="center"/>
            </w:pPr>
            <w:proofErr w:type="spellStart"/>
            <w:r>
              <w:t>shallowater</w:t>
            </w:r>
            <w:proofErr w:type="spellEnd"/>
          </w:p>
        </w:tc>
      </w:tr>
      <w:tr w:rsidR="000B35C1" w14:paraId="303929F1"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68D13AE1" w14:textId="77777777" w:rsidR="000B35C1" w:rsidRDefault="00F84BC8">
            <w:pPr>
              <w:spacing w:after="0" w:line="259" w:lineRule="auto"/>
              <w:ind w:left="0" w:right="68" w:firstLine="0"/>
              <w:jc w:val="center"/>
            </w:pPr>
            <w:r>
              <w:t>2</w:t>
            </w:r>
          </w:p>
        </w:tc>
        <w:tc>
          <w:tcPr>
            <w:tcW w:w="1975" w:type="dxa"/>
            <w:tcBorders>
              <w:top w:val="single" w:sz="5" w:space="0" w:color="000000"/>
              <w:left w:val="single" w:sz="5" w:space="0" w:color="000000"/>
              <w:bottom w:val="single" w:sz="5" w:space="0" w:color="000000"/>
              <w:right w:val="single" w:sz="5" w:space="0" w:color="000000"/>
            </w:tcBorders>
            <w:vAlign w:val="bottom"/>
          </w:tcPr>
          <w:p w14:paraId="3DCCABE5" w14:textId="77777777" w:rsidR="000B35C1" w:rsidRDefault="00F84BC8">
            <w:pPr>
              <w:spacing w:after="0" w:line="259" w:lineRule="auto"/>
              <w:ind w:left="0" w:right="64" w:firstLine="0"/>
              <w:jc w:val="center"/>
            </w:pPr>
            <w:r>
              <w:t>deep water</w:t>
            </w:r>
          </w:p>
        </w:tc>
        <w:tc>
          <w:tcPr>
            <w:tcW w:w="2189" w:type="dxa"/>
            <w:tcBorders>
              <w:top w:val="single" w:sz="5" w:space="0" w:color="000000"/>
              <w:left w:val="single" w:sz="5" w:space="0" w:color="000000"/>
              <w:bottom w:val="single" w:sz="5" w:space="0" w:color="000000"/>
              <w:right w:val="single" w:sz="5" w:space="0" w:color="000000"/>
            </w:tcBorders>
            <w:vAlign w:val="bottom"/>
          </w:tcPr>
          <w:p w14:paraId="6FEB4814" w14:textId="77777777" w:rsidR="000B35C1" w:rsidRDefault="00F84BC8">
            <w:pPr>
              <w:spacing w:after="0" w:line="259" w:lineRule="auto"/>
              <w:ind w:left="0" w:right="64" w:firstLine="0"/>
              <w:jc w:val="center"/>
            </w:pPr>
            <w:proofErr w:type="spellStart"/>
            <w:r>
              <w:t>deepwater</w:t>
            </w:r>
            <w:proofErr w:type="spellEnd"/>
          </w:p>
        </w:tc>
      </w:tr>
      <w:tr w:rsidR="000B35C1" w14:paraId="439A92D8"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1C0AD400" w14:textId="77777777" w:rsidR="000B35C1" w:rsidRDefault="00F84BC8">
            <w:pPr>
              <w:spacing w:after="0" w:line="259" w:lineRule="auto"/>
              <w:ind w:left="0" w:right="68" w:firstLine="0"/>
              <w:jc w:val="center"/>
            </w:pPr>
            <w:r>
              <w:t>3</w:t>
            </w:r>
          </w:p>
        </w:tc>
        <w:tc>
          <w:tcPr>
            <w:tcW w:w="1975" w:type="dxa"/>
            <w:tcBorders>
              <w:top w:val="single" w:sz="5" w:space="0" w:color="000000"/>
              <w:left w:val="single" w:sz="5" w:space="0" w:color="000000"/>
              <w:bottom w:val="single" w:sz="5" w:space="0" w:color="000000"/>
              <w:right w:val="single" w:sz="5" w:space="0" w:color="000000"/>
            </w:tcBorders>
            <w:vAlign w:val="bottom"/>
          </w:tcPr>
          <w:p w14:paraId="6673C87C" w14:textId="77777777" w:rsidR="000B35C1" w:rsidRDefault="00F84BC8">
            <w:pPr>
              <w:spacing w:after="0" w:line="259" w:lineRule="auto"/>
              <w:ind w:left="0" w:right="62" w:firstLine="0"/>
              <w:jc w:val="center"/>
            </w:pPr>
            <w:r>
              <w:t>agriculture</w:t>
            </w:r>
          </w:p>
        </w:tc>
        <w:tc>
          <w:tcPr>
            <w:tcW w:w="2189" w:type="dxa"/>
            <w:tcBorders>
              <w:top w:val="single" w:sz="5" w:space="0" w:color="000000"/>
              <w:left w:val="single" w:sz="5" w:space="0" w:color="000000"/>
              <w:bottom w:val="single" w:sz="5" w:space="0" w:color="000000"/>
              <w:right w:val="single" w:sz="5" w:space="0" w:color="000000"/>
            </w:tcBorders>
            <w:vAlign w:val="bottom"/>
          </w:tcPr>
          <w:p w14:paraId="02DF17A4" w14:textId="77777777" w:rsidR="000B35C1" w:rsidRDefault="00F84BC8">
            <w:pPr>
              <w:spacing w:after="0" w:line="259" w:lineRule="auto"/>
              <w:ind w:left="0" w:right="64" w:firstLine="0"/>
              <w:jc w:val="center"/>
            </w:pPr>
            <w:r>
              <w:t>agriculture</w:t>
            </w:r>
          </w:p>
        </w:tc>
      </w:tr>
      <w:tr w:rsidR="000B35C1" w14:paraId="1E6C72A8"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1C003F04" w14:textId="77777777" w:rsidR="000B35C1" w:rsidRDefault="00F84BC8">
            <w:pPr>
              <w:spacing w:after="0" w:line="259" w:lineRule="auto"/>
              <w:ind w:left="0" w:right="68" w:firstLine="0"/>
              <w:jc w:val="center"/>
            </w:pPr>
            <w:r>
              <w:t>4</w:t>
            </w:r>
          </w:p>
        </w:tc>
        <w:tc>
          <w:tcPr>
            <w:tcW w:w="1975" w:type="dxa"/>
            <w:tcBorders>
              <w:top w:val="single" w:sz="5" w:space="0" w:color="000000"/>
              <w:left w:val="single" w:sz="5" w:space="0" w:color="000000"/>
              <w:bottom w:val="single" w:sz="5" w:space="0" w:color="000000"/>
              <w:right w:val="single" w:sz="5" w:space="0" w:color="000000"/>
            </w:tcBorders>
            <w:vAlign w:val="bottom"/>
          </w:tcPr>
          <w:p w14:paraId="507E3F10" w14:textId="77777777" w:rsidR="000B35C1" w:rsidRDefault="00F84BC8">
            <w:pPr>
              <w:spacing w:after="0" w:line="259" w:lineRule="auto"/>
              <w:ind w:left="0" w:right="62" w:firstLine="0"/>
              <w:jc w:val="center"/>
            </w:pPr>
            <w:r>
              <w:t>urban</w:t>
            </w:r>
          </w:p>
        </w:tc>
        <w:tc>
          <w:tcPr>
            <w:tcW w:w="2189" w:type="dxa"/>
            <w:tcBorders>
              <w:top w:val="single" w:sz="5" w:space="0" w:color="000000"/>
              <w:left w:val="single" w:sz="5" w:space="0" w:color="000000"/>
              <w:bottom w:val="single" w:sz="5" w:space="0" w:color="000000"/>
              <w:right w:val="single" w:sz="5" w:space="0" w:color="000000"/>
            </w:tcBorders>
            <w:vAlign w:val="bottom"/>
          </w:tcPr>
          <w:p w14:paraId="16463503" w14:textId="77777777" w:rsidR="000B35C1" w:rsidRDefault="00F84BC8">
            <w:pPr>
              <w:spacing w:after="0" w:line="259" w:lineRule="auto"/>
              <w:ind w:left="0" w:right="64" w:firstLine="0"/>
              <w:jc w:val="center"/>
            </w:pPr>
            <w:r>
              <w:t>urban</w:t>
            </w:r>
          </w:p>
        </w:tc>
      </w:tr>
      <w:tr w:rsidR="000B35C1" w14:paraId="3C1CB5B0"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41776435" w14:textId="77777777" w:rsidR="000B35C1" w:rsidRDefault="00F84BC8">
            <w:pPr>
              <w:spacing w:after="0" w:line="259" w:lineRule="auto"/>
              <w:ind w:left="0" w:right="68" w:firstLine="0"/>
              <w:jc w:val="center"/>
            </w:pPr>
            <w:r>
              <w:t>5</w:t>
            </w:r>
          </w:p>
        </w:tc>
        <w:tc>
          <w:tcPr>
            <w:tcW w:w="1975" w:type="dxa"/>
            <w:tcBorders>
              <w:top w:val="single" w:sz="5" w:space="0" w:color="000000"/>
              <w:left w:val="single" w:sz="5" w:space="0" w:color="000000"/>
              <w:bottom w:val="single" w:sz="5" w:space="0" w:color="000000"/>
              <w:right w:val="single" w:sz="5" w:space="0" w:color="000000"/>
            </w:tcBorders>
            <w:vAlign w:val="bottom"/>
          </w:tcPr>
          <w:p w14:paraId="1C4C228B" w14:textId="77777777" w:rsidR="000B35C1" w:rsidRDefault="00F84BC8">
            <w:pPr>
              <w:spacing w:after="0" w:line="259" w:lineRule="auto"/>
              <w:ind w:left="0" w:right="63" w:firstLine="0"/>
              <w:jc w:val="center"/>
            </w:pPr>
            <w:r>
              <w:t>deciduous forest</w:t>
            </w:r>
          </w:p>
        </w:tc>
        <w:tc>
          <w:tcPr>
            <w:tcW w:w="2189" w:type="dxa"/>
            <w:tcBorders>
              <w:top w:val="single" w:sz="5" w:space="0" w:color="000000"/>
              <w:left w:val="single" w:sz="5" w:space="0" w:color="000000"/>
              <w:bottom w:val="single" w:sz="5" w:space="0" w:color="000000"/>
              <w:right w:val="single" w:sz="5" w:space="0" w:color="000000"/>
            </w:tcBorders>
            <w:vAlign w:val="bottom"/>
          </w:tcPr>
          <w:p w14:paraId="2FD5E771" w14:textId="77777777" w:rsidR="000B35C1" w:rsidRDefault="00F84BC8">
            <w:pPr>
              <w:spacing w:after="0" w:line="259" w:lineRule="auto"/>
              <w:ind w:left="0" w:right="65" w:firstLine="0"/>
              <w:jc w:val="center"/>
            </w:pPr>
            <w:r>
              <w:t>deciduous</w:t>
            </w:r>
          </w:p>
        </w:tc>
      </w:tr>
      <w:tr w:rsidR="000B35C1" w14:paraId="2DB818B2" w14:textId="77777777">
        <w:trPr>
          <w:trHeight w:val="346"/>
        </w:trPr>
        <w:tc>
          <w:tcPr>
            <w:tcW w:w="1445" w:type="dxa"/>
            <w:tcBorders>
              <w:top w:val="single" w:sz="5" w:space="0" w:color="000000"/>
              <w:left w:val="single" w:sz="5" w:space="0" w:color="000000"/>
              <w:bottom w:val="single" w:sz="5" w:space="0" w:color="000000"/>
              <w:right w:val="single" w:sz="5" w:space="0" w:color="000000"/>
            </w:tcBorders>
            <w:vAlign w:val="bottom"/>
          </w:tcPr>
          <w:p w14:paraId="34730066" w14:textId="77777777" w:rsidR="000B35C1" w:rsidRDefault="00F84BC8">
            <w:pPr>
              <w:spacing w:after="0" w:line="259" w:lineRule="auto"/>
              <w:ind w:left="0" w:right="68" w:firstLine="0"/>
              <w:jc w:val="center"/>
            </w:pPr>
            <w:r>
              <w:t>6</w:t>
            </w:r>
          </w:p>
        </w:tc>
        <w:tc>
          <w:tcPr>
            <w:tcW w:w="1975" w:type="dxa"/>
            <w:tcBorders>
              <w:top w:val="single" w:sz="5" w:space="0" w:color="000000"/>
              <w:left w:val="single" w:sz="5" w:space="0" w:color="000000"/>
              <w:bottom w:val="single" w:sz="5" w:space="0" w:color="000000"/>
              <w:right w:val="single" w:sz="5" w:space="0" w:color="000000"/>
            </w:tcBorders>
            <w:vAlign w:val="bottom"/>
          </w:tcPr>
          <w:p w14:paraId="3AE30C44" w14:textId="77777777" w:rsidR="000B35C1" w:rsidRDefault="00F84BC8">
            <w:pPr>
              <w:spacing w:after="0" w:line="259" w:lineRule="auto"/>
              <w:ind w:left="0" w:right="0" w:firstLine="0"/>
            </w:pPr>
            <w:r>
              <w:t>coniferous forest</w:t>
            </w:r>
          </w:p>
        </w:tc>
        <w:tc>
          <w:tcPr>
            <w:tcW w:w="2189" w:type="dxa"/>
            <w:tcBorders>
              <w:top w:val="single" w:sz="5" w:space="0" w:color="000000"/>
              <w:left w:val="single" w:sz="5" w:space="0" w:color="000000"/>
              <w:bottom w:val="single" w:sz="5" w:space="0" w:color="000000"/>
              <w:right w:val="single" w:sz="5" w:space="0" w:color="000000"/>
            </w:tcBorders>
            <w:vAlign w:val="bottom"/>
          </w:tcPr>
          <w:p w14:paraId="335A63EC" w14:textId="77777777" w:rsidR="000B35C1" w:rsidRDefault="00F84BC8">
            <w:pPr>
              <w:spacing w:after="0" w:line="259" w:lineRule="auto"/>
              <w:ind w:left="0" w:right="68" w:firstLine="0"/>
              <w:jc w:val="center"/>
            </w:pPr>
            <w:r>
              <w:t>conifer</w:t>
            </w:r>
          </w:p>
        </w:tc>
      </w:tr>
    </w:tbl>
    <w:p w14:paraId="0A9834D7" w14:textId="77777777" w:rsidR="000B35C1" w:rsidRDefault="00F84BC8">
      <w:pPr>
        <w:spacing w:after="276"/>
        <w:ind w:left="730" w:right="0"/>
      </w:pPr>
      <w:r>
        <w:t xml:space="preserve">Use the palette file </w:t>
      </w:r>
      <w:r>
        <w:rPr>
          <w:b/>
        </w:rPr>
        <w:t>EXER5</w:t>
      </w:r>
      <w:r>
        <w:t xml:space="preserve"> to view and compare the classification results (be sure to click to display the legend for each file).</w:t>
      </w:r>
    </w:p>
    <w:p w14:paraId="0C2FDD39" w14:textId="77777777" w:rsidR="000B35C1" w:rsidRDefault="00F84BC8">
      <w:pPr>
        <w:ind w:left="730" w:right="0"/>
      </w:pPr>
      <w:r>
        <w:t xml:space="preserve">Copy the following files onto the same memory stick used for part 1 of this lab.  Be sure to label </w:t>
      </w:r>
      <w:r>
        <w:t>the memory stick with your name and put these files in the same folder used previously.</w:t>
      </w:r>
    </w:p>
    <w:p w14:paraId="634BC847" w14:textId="77777777" w:rsidR="00324520" w:rsidRDefault="00F84BC8" w:rsidP="00324520">
      <w:pPr>
        <w:pStyle w:val="Heading1"/>
        <w:spacing w:after="0"/>
        <w:ind w:left="1435" w:right="0"/>
      </w:pPr>
      <w:r>
        <w:t xml:space="preserve">MAXLIKE.RST </w:t>
      </w:r>
    </w:p>
    <w:p w14:paraId="23468144" w14:textId="52A01B7F" w:rsidR="000B35C1" w:rsidRDefault="00F84BC8" w:rsidP="00324520">
      <w:pPr>
        <w:pStyle w:val="Heading1"/>
        <w:spacing w:after="261"/>
        <w:ind w:left="715" w:right="0" w:firstLine="710"/>
      </w:pPr>
      <w:r>
        <w:t>MAXLIKE.RDC</w:t>
      </w:r>
    </w:p>
    <w:p w14:paraId="62D9D1F6" w14:textId="5C75070C" w:rsidR="000B35C1" w:rsidRDefault="00F84BC8">
      <w:pPr>
        <w:spacing w:after="281"/>
        <w:ind w:left="-5" w:right="0"/>
      </w:pPr>
      <w:r>
        <w:t>3. Principal Components Analysis for Multi-Spectral Imagery (3-5)–work through this tutorial found on pages 2</w:t>
      </w:r>
      <w:r w:rsidR="0023404A">
        <w:t>41</w:t>
      </w:r>
      <w:r>
        <w:t xml:space="preserve"> to 2</w:t>
      </w:r>
      <w:r w:rsidR="0023404A">
        <w:t>43</w:t>
      </w:r>
      <w:r>
        <w:t>.</w:t>
      </w:r>
    </w:p>
    <w:p w14:paraId="5958B66A" w14:textId="77777777" w:rsidR="000B35C1" w:rsidRDefault="00F84BC8">
      <w:pPr>
        <w:spacing w:after="261" w:line="259" w:lineRule="auto"/>
        <w:ind w:left="730" w:right="0"/>
      </w:pPr>
      <w:r>
        <w:rPr>
          <w:b/>
        </w:rPr>
        <w:t>ANSWER THE SEVEN SPECIFIC QUESTIONS POSED IN THE TUTORIAL.</w:t>
      </w:r>
    </w:p>
    <w:p w14:paraId="3B5AD780" w14:textId="52A5170A" w:rsidR="000B35C1" w:rsidRDefault="0023404A">
      <w:pPr>
        <w:ind w:left="730" w:right="0"/>
      </w:pPr>
      <w:r>
        <w:t xml:space="preserve">Turn in </w:t>
      </w:r>
      <w:r w:rsidR="00F84BC8">
        <w:t xml:space="preserve">the following files along with the answers to the questions (in </w:t>
      </w:r>
      <w:r>
        <w:t>the same</w:t>
      </w:r>
      <w:r w:rsidR="00F84BC8">
        <w:t xml:space="preserve"> WORD file</w:t>
      </w:r>
      <w:r w:rsidRPr="0023404A">
        <w:t xml:space="preserve"> </w:t>
      </w:r>
      <w:r>
        <w:t>used for parts 1 &amp; 2 of this lab.</w:t>
      </w:r>
      <w:r w:rsidR="00F84BC8">
        <w:t xml:space="preserve">) </w:t>
      </w:r>
    </w:p>
    <w:p w14:paraId="2D1325DB" w14:textId="77777777" w:rsidR="00324520" w:rsidRDefault="00F84BC8" w:rsidP="00324520">
      <w:pPr>
        <w:pStyle w:val="Heading1"/>
        <w:spacing w:after="0"/>
        <w:ind w:left="1435" w:right="0"/>
      </w:pPr>
      <w:r>
        <w:t xml:space="preserve">H87CMP2.RST </w:t>
      </w:r>
    </w:p>
    <w:p w14:paraId="270A1EEC" w14:textId="7AE48D71" w:rsidR="000B35C1" w:rsidRDefault="00F84BC8">
      <w:pPr>
        <w:pStyle w:val="Heading1"/>
        <w:spacing w:after="290"/>
        <w:ind w:left="1435" w:right="0"/>
      </w:pPr>
      <w:r>
        <w:t>H87CMP2.RDC</w:t>
      </w:r>
    </w:p>
    <w:p w14:paraId="4A50F9E8" w14:textId="7CE13E5A" w:rsidR="000B35C1" w:rsidRDefault="00F84BC8">
      <w:pPr>
        <w:spacing w:after="245"/>
        <w:ind w:left="-5" w:right="0"/>
      </w:pPr>
      <w:r>
        <w:t>4.</w:t>
      </w:r>
      <w:r>
        <w:t xml:space="preserve"> </w:t>
      </w:r>
      <w:r>
        <w:t>Unsupervised Classification (</w:t>
      </w:r>
      <w:r>
        <w:t>3-7</w:t>
      </w:r>
      <w:r>
        <w:t>)–work through this tutorial found on pages 2</w:t>
      </w:r>
      <w:r w:rsidR="00324520">
        <w:t>52</w:t>
      </w:r>
      <w:r>
        <w:t xml:space="preserve"> to 2</w:t>
      </w:r>
      <w:r w:rsidR="00324520">
        <w:t>54</w:t>
      </w:r>
      <w:r>
        <w:t>.</w:t>
      </w:r>
    </w:p>
    <w:p w14:paraId="1F901FA3" w14:textId="1031AF81" w:rsidR="000B35C1" w:rsidRDefault="00324520" w:rsidP="00324520">
      <w:pPr>
        <w:spacing w:after="0"/>
        <w:ind w:left="730" w:right="0"/>
      </w:pPr>
      <w:r>
        <w:t>Turn in</w:t>
      </w:r>
      <w:r w:rsidR="00F84BC8">
        <w:t xml:space="preserve"> the following files</w:t>
      </w:r>
      <w:r>
        <w:t>:</w:t>
      </w:r>
    </w:p>
    <w:p w14:paraId="302A475C" w14:textId="687BD30B" w:rsidR="00324520" w:rsidRDefault="00F84BC8">
      <w:pPr>
        <w:pStyle w:val="Heading1"/>
        <w:ind w:left="1435" w:right="0"/>
      </w:pPr>
      <w:r>
        <w:t>FINE10.RST</w:t>
      </w:r>
      <w:r>
        <w:tab/>
      </w:r>
      <w:r w:rsidR="00324520">
        <w:tab/>
      </w:r>
      <w:r w:rsidR="00324520">
        <w:tab/>
      </w:r>
      <w:r>
        <w:t>FINE10.RDC</w:t>
      </w:r>
    </w:p>
    <w:p w14:paraId="771A6855" w14:textId="7C2A3949" w:rsidR="000B35C1" w:rsidRDefault="00F84BC8">
      <w:pPr>
        <w:pStyle w:val="Heading1"/>
        <w:ind w:left="1435" w:right="0"/>
      </w:pPr>
      <w:r>
        <w:t>LANDCOVER.RST</w:t>
      </w:r>
      <w:r>
        <w:tab/>
      </w:r>
      <w:r w:rsidR="00324520">
        <w:tab/>
      </w:r>
      <w:r>
        <w:t>LANDCOVER.RDC</w:t>
      </w:r>
    </w:p>
    <w:sectPr w:rsidR="000B35C1" w:rsidSect="00D22761">
      <w:headerReference w:type="default" r:id="rId6"/>
      <w:pgSz w:w="12240" w:h="15840"/>
      <w:pgMar w:top="1440"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1C1F" w14:textId="77777777" w:rsidR="00F84BC8" w:rsidRDefault="00F84BC8" w:rsidP="00116461">
      <w:pPr>
        <w:spacing w:after="0" w:line="240" w:lineRule="auto"/>
      </w:pPr>
      <w:r>
        <w:separator/>
      </w:r>
    </w:p>
  </w:endnote>
  <w:endnote w:type="continuationSeparator" w:id="0">
    <w:p w14:paraId="4B642A17" w14:textId="77777777" w:rsidR="00F84BC8" w:rsidRDefault="00F84BC8" w:rsidP="0011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68E3" w14:textId="77777777" w:rsidR="00F84BC8" w:rsidRDefault="00F84BC8" w:rsidP="00116461">
      <w:pPr>
        <w:spacing w:after="0" w:line="240" w:lineRule="auto"/>
      </w:pPr>
      <w:r>
        <w:separator/>
      </w:r>
    </w:p>
  </w:footnote>
  <w:footnote w:type="continuationSeparator" w:id="0">
    <w:p w14:paraId="34FCD352" w14:textId="77777777" w:rsidR="00F84BC8" w:rsidRDefault="00F84BC8" w:rsidP="0011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D896" w14:textId="17EB0A60" w:rsidR="00116461" w:rsidRDefault="00116461">
    <w:pPr>
      <w:pStyle w:val="Header"/>
    </w:pPr>
    <w:r>
      <w:t>Geography (GEOG) 403/704 Lab 5</w:t>
    </w:r>
    <w:r>
      <w:tab/>
    </w:r>
    <w:r>
      <w:tab/>
    </w:r>
    <w:r>
      <w:fldChar w:fldCharType="begin"/>
    </w:r>
    <w:r>
      <w:instrText xml:space="preserve"> PAGE   \* MERGEFORMAT </w:instrText>
    </w:r>
    <w:r>
      <w:fldChar w:fldCharType="separate"/>
    </w:r>
    <w:r>
      <w:rPr>
        <w:noProof/>
      </w:rPr>
      <w:t>1</w:t>
    </w:r>
    <w:r>
      <w:rPr>
        <w:noProof/>
      </w:rPr>
      <w:fldChar w:fldCharType="end"/>
    </w:r>
  </w:p>
  <w:p w14:paraId="21EC70FD" w14:textId="77777777" w:rsidR="00116461" w:rsidRDefault="00116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C1"/>
    <w:rsid w:val="000B35C1"/>
    <w:rsid w:val="00116461"/>
    <w:rsid w:val="0023404A"/>
    <w:rsid w:val="00324520"/>
    <w:rsid w:val="00AB6DDA"/>
    <w:rsid w:val="00C41348"/>
    <w:rsid w:val="00D22761"/>
    <w:rsid w:val="00F8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2511"/>
  <w15:docId w15:val="{E006B757-7D18-46F4-A652-4421A89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2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0" w:right="2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1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6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6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Geography 403 Lab 5</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403 Lab 5</dc:title>
  <dc:subject/>
  <dc:creator>Mark D. Schwartz</dc:creator>
  <cp:keywords/>
  <cp:lastModifiedBy>Mark D Schwartz</cp:lastModifiedBy>
  <cp:revision>3</cp:revision>
  <dcterms:created xsi:type="dcterms:W3CDTF">2022-01-14T22:08:00Z</dcterms:created>
  <dcterms:modified xsi:type="dcterms:W3CDTF">2022-01-14T22:29:00Z</dcterms:modified>
</cp:coreProperties>
</file>