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8D" w:rsidRDefault="001E788D" w:rsidP="00E60336">
      <w:pPr>
        <w:pStyle w:val="Title"/>
        <w:rPr>
          <w:sz w:val="24"/>
        </w:rPr>
      </w:pPr>
      <w:bookmarkStart w:id="0" w:name="_GoBack"/>
      <w:bookmarkEnd w:id="0"/>
      <w:r>
        <w:rPr>
          <w:sz w:val="24"/>
        </w:rPr>
        <w:t>Bonita P. Klein</w:t>
      </w:r>
      <w:r w:rsidR="00E60336">
        <w:rPr>
          <w:sz w:val="24"/>
        </w:rPr>
        <w:t>-</w:t>
      </w:r>
      <w:r>
        <w:rPr>
          <w:sz w:val="24"/>
        </w:rPr>
        <w:t xml:space="preserve">Tasman </w:t>
      </w:r>
    </w:p>
    <w:p w:rsidR="001E788D" w:rsidRDefault="001E788D">
      <w:pPr>
        <w:pStyle w:val="Title"/>
        <w:rPr>
          <w:sz w:val="24"/>
        </w:rPr>
      </w:pPr>
      <w:r>
        <w:rPr>
          <w:sz w:val="24"/>
        </w:rPr>
        <w:t>CURRICULUM VITAE</w:t>
      </w:r>
    </w:p>
    <w:p w:rsidR="005F1E7E" w:rsidRDefault="000141E6" w:rsidP="005E6D37">
      <w:pPr>
        <w:pStyle w:val="Title"/>
        <w:rPr>
          <w:sz w:val="24"/>
        </w:rPr>
      </w:pPr>
      <w:r>
        <w:rPr>
          <w:sz w:val="24"/>
        </w:rPr>
        <w:t>October</w:t>
      </w:r>
      <w:r w:rsidR="00A46C25">
        <w:rPr>
          <w:sz w:val="24"/>
        </w:rPr>
        <w:t xml:space="preserve"> 2016</w:t>
      </w:r>
    </w:p>
    <w:p w:rsidR="001E788D" w:rsidRDefault="001E788D">
      <w:pPr>
        <w:spacing w:line="240" w:lineRule="exact"/>
        <w:rPr>
          <w:sz w:val="24"/>
        </w:rPr>
      </w:pPr>
    </w:p>
    <w:tbl>
      <w:tblPr>
        <w:tblW w:w="0" w:type="auto"/>
        <w:tblBorders>
          <w:insideH w:val="single" w:sz="4" w:space="0" w:color="auto"/>
        </w:tblBorders>
        <w:tblLook w:val="0000" w:firstRow="0" w:lastRow="0" w:firstColumn="0" w:lastColumn="0" w:noHBand="0" w:noVBand="0"/>
      </w:tblPr>
      <w:tblGrid>
        <w:gridCol w:w="5598"/>
        <w:gridCol w:w="3258"/>
      </w:tblGrid>
      <w:tr w:rsidR="001E788D" w:rsidRPr="00617BBB" w:rsidTr="002A17B9">
        <w:trPr>
          <w:trHeight w:val="1814"/>
        </w:trPr>
        <w:tc>
          <w:tcPr>
            <w:tcW w:w="5598" w:type="dxa"/>
          </w:tcPr>
          <w:p w:rsidR="001E788D" w:rsidRPr="00F32E62" w:rsidRDefault="001E788D" w:rsidP="00DE14A3">
            <w:pPr>
              <w:spacing w:line="240" w:lineRule="exact"/>
              <w:ind w:left="360"/>
              <w:rPr>
                <w:sz w:val="22"/>
                <w:szCs w:val="22"/>
              </w:rPr>
            </w:pPr>
            <w:r w:rsidRPr="00F32E62">
              <w:rPr>
                <w:b/>
                <w:sz w:val="22"/>
                <w:szCs w:val="22"/>
              </w:rPr>
              <w:t>Business Address:</w:t>
            </w:r>
            <w:r w:rsidRPr="00F32E62">
              <w:rPr>
                <w:sz w:val="22"/>
                <w:szCs w:val="22"/>
              </w:rPr>
              <w:tab/>
            </w:r>
            <w:r w:rsidRPr="00F32E62">
              <w:rPr>
                <w:sz w:val="22"/>
                <w:szCs w:val="22"/>
              </w:rPr>
              <w:tab/>
            </w:r>
          </w:p>
          <w:p w:rsidR="001E788D" w:rsidRPr="00F32E62" w:rsidRDefault="001E788D" w:rsidP="00DE14A3">
            <w:pPr>
              <w:spacing w:line="240" w:lineRule="exact"/>
              <w:ind w:left="360"/>
              <w:rPr>
                <w:sz w:val="22"/>
                <w:szCs w:val="22"/>
              </w:rPr>
            </w:pPr>
            <w:r w:rsidRPr="00F32E62">
              <w:rPr>
                <w:sz w:val="22"/>
                <w:szCs w:val="22"/>
              </w:rPr>
              <w:t>Department of Psychology</w:t>
            </w:r>
          </w:p>
          <w:p w:rsidR="001E788D" w:rsidRPr="00F32E62" w:rsidRDefault="001E788D" w:rsidP="00DE14A3">
            <w:pPr>
              <w:spacing w:line="240" w:lineRule="exact"/>
              <w:ind w:left="360"/>
              <w:rPr>
                <w:sz w:val="22"/>
                <w:szCs w:val="22"/>
              </w:rPr>
            </w:pPr>
            <w:r w:rsidRPr="00F32E62">
              <w:rPr>
                <w:sz w:val="22"/>
                <w:szCs w:val="22"/>
              </w:rPr>
              <w:t xml:space="preserve">University of </w:t>
            </w:r>
            <w:r w:rsidR="00E962B0" w:rsidRPr="00F32E62">
              <w:rPr>
                <w:sz w:val="22"/>
                <w:szCs w:val="22"/>
              </w:rPr>
              <w:t>Wisconsin – Milwaukee</w:t>
            </w:r>
          </w:p>
          <w:p w:rsidR="001E788D" w:rsidRPr="00F32E62" w:rsidRDefault="001E788D" w:rsidP="00DE14A3">
            <w:pPr>
              <w:spacing w:line="240" w:lineRule="exact"/>
              <w:ind w:left="360"/>
              <w:rPr>
                <w:sz w:val="22"/>
                <w:szCs w:val="22"/>
              </w:rPr>
            </w:pPr>
            <w:r w:rsidRPr="00F32E62">
              <w:rPr>
                <w:sz w:val="22"/>
                <w:szCs w:val="22"/>
              </w:rPr>
              <w:t>P.O. Box 413</w:t>
            </w:r>
          </w:p>
          <w:p w:rsidR="001E788D" w:rsidRPr="00F32E62" w:rsidRDefault="001E788D" w:rsidP="00DE14A3">
            <w:pPr>
              <w:spacing w:line="240" w:lineRule="exact"/>
              <w:ind w:left="360"/>
              <w:rPr>
                <w:sz w:val="22"/>
                <w:szCs w:val="22"/>
              </w:rPr>
            </w:pPr>
            <w:r w:rsidRPr="00F32E62">
              <w:rPr>
                <w:sz w:val="22"/>
                <w:szCs w:val="22"/>
              </w:rPr>
              <w:t>Milwaukee, WI 53201</w:t>
            </w:r>
          </w:p>
          <w:p w:rsidR="001E788D" w:rsidRPr="00F32E62" w:rsidRDefault="001E788D" w:rsidP="00DE14A3">
            <w:pPr>
              <w:spacing w:line="240" w:lineRule="exact"/>
              <w:ind w:left="360"/>
              <w:rPr>
                <w:sz w:val="22"/>
                <w:szCs w:val="22"/>
              </w:rPr>
            </w:pPr>
            <w:r w:rsidRPr="00F32E62">
              <w:rPr>
                <w:sz w:val="22"/>
                <w:szCs w:val="22"/>
              </w:rPr>
              <w:t>(414) 229-3060</w:t>
            </w:r>
          </w:p>
          <w:p w:rsidR="001E788D" w:rsidRPr="00F32E62" w:rsidRDefault="000344B5" w:rsidP="00DE14A3">
            <w:pPr>
              <w:spacing w:line="240" w:lineRule="exact"/>
              <w:ind w:left="360"/>
              <w:rPr>
                <w:sz w:val="22"/>
                <w:szCs w:val="22"/>
              </w:rPr>
            </w:pPr>
            <w:hyperlink r:id="rId7" w:history="1">
              <w:r w:rsidR="001E788D" w:rsidRPr="00F32E62">
                <w:rPr>
                  <w:rStyle w:val="Hyperlink"/>
                  <w:sz w:val="22"/>
                  <w:szCs w:val="22"/>
                </w:rPr>
                <w:t>bklein@uwm.edu</w:t>
              </w:r>
            </w:hyperlink>
          </w:p>
          <w:p w:rsidR="00661149" w:rsidRPr="00F32E62" w:rsidRDefault="00661149" w:rsidP="00DE14A3">
            <w:pPr>
              <w:spacing w:line="240" w:lineRule="exact"/>
              <w:ind w:left="360"/>
              <w:rPr>
                <w:sz w:val="22"/>
                <w:szCs w:val="22"/>
              </w:rPr>
            </w:pPr>
          </w:p>
          <w:p w:rsidR="00661149" w:rsidRDefault="00661149" w:rsidP="00DE14A3">
            <w:pPr>
              <w:spacing w:line="240" w:lineRule="exact"/>
              <w:ind w:left="360"/>
              <w:rPr>
                <w:sz w:val="22"/>
                <w:szCs w:val="22"/>
              </w:rPr>
            </w:pPr>
            <w:r w:rsidRPr="00F32E62">
              <w:rPr>
                <w:b/>
                <w:sz w:val="22"/>
                <w:szCs w:val="22"/>
              </w:rPr>
              <w:t>Citizenship:</w:t>
            </w:r>
            <w:r w:rsidRPr="00F32E62">
              <w:rPr>
                <w:sz w:val="22"/>
                <w:szCs w:val="22"/>
              </w:rPr>
              <w:t xml:space="preserve"> Dual Canada/USA</w:t>
            </w:r>
          </w:p>
          <w:p w:rsidR="002C28C9" w:rsidRPr="00F32E62" w:rsidRDefault="002C28C9" w:rsidP="002C28C9">
            <w:pPr>
              <w:spacing w:line="240" w:lineRule="exact"/>
              <w:ind w:left="360"/>
              <w:rPr>
                <w:b/>
                <w:sz w:val="22"/>
                <w:szCs w:val="22"/>
              </w:rPr>
            </w:pPr>
            <w:r>
              <w:rPr>
                <w:b/>
                <w:sz w:val="22"/>
                <w:szCs w:val="22"/>
              </w:rPr>
              <w:t xml:space="preserve">NPI: </w:t>
            </w:r>
            <w:r w:rsidRPr="002C28C9">
              <w:rPr>
                <w:sz w:val="22"/>
                <w:szCs w:val="22"/>
              </w:rPr>
              <w:t>1821201930</w:t>
            </w:r>
          </w:p>
        </w:tc>
        <w:tc>
          <w:tcPr>
            <w:tcW w:w="3258" w:type="dxa"/>
          </w:tcPr>
          <w:p w:rsidR="001E788D" w:rsidRPr="00F32E62" w:rsidRDefault="001E788D" w:rsidP="00DE14A3">
            <w:pPr>
              <w:spacing w:line="240" w:lineRule="exact"/>
              <w:ind w:left="360"/>
              <w:rPr>
                <w:b/>
                <w:sz w:val="22"/>
                <w:szCs w:val="22"/>
              </w:rPr>
            </w:pPr>
            <w:r w:rsidRPr="00F32E62">
              <w:rPr>
                <w:b/>
                <w:sz w:val="22"/>
                <w:szCs w:val="22"/>
              </w:rPr>
              <w:t>Home Address:</w:t>
            </w:r>
          </w:p>
          <w:p w:rsidR="001E788D" w:rsidRPr="00F32E62" w:rsidRDefault="001E788D" w:rsidP="00DE14A3">
            <w:pPr>
              <w:spacing w:line="240" w:lineRule="exact"/>
              <w:ind w:left="360"/>
              <w:rPr>
                <w:bCs/>
                <w:sz w:val="22"/>
                <w:szCs w:val="22"/>
              </w:rPr>
            </w:pPr>
            <w:r w:rsidRPr="00F32E62">
              <w:rPr>
                <w:bCs/>
                <w:sz w:val="22"/>
                <w:szCs w:val="22"/>
              </w:rPr>
              <w:t>2001 E. Newberry Blvd.</w:t>
            </w:r>
          </w:p>
          <w:p w:rsidR="001E788D" w:rsidRPr="00F32E62" w:rsidRDefault="001E788D" w:rsidP="00DE14A3">
            <w:pPr>
              <w:spacing w:line="240" w:lineRule="exact"/>
              <w:ind w:left="360"/>
              <w:rPr>
                <w:bCs/>
                <w:sz w:val="22"/>
                <w:szCs w:val="22"/>
              </w:rPr>
            </w:pPr>
            <w:r w:rsidRPr="00F32E62">
              <w:rPr>
                <w:bCs/>
                <w:sz w:val="22"/>
                <w:szCs w:val="22"/>
              </w:rPr>
              <w:t>Milwaukee, WI 53211</w:t>
            </w:r>
          </w:p>
          <w:p w:rsidR="001E788D" w:rsidRDefault="001E788D" w:rsidP="00DE14A3">
            <w:pPr>
              <w:spacing w:line="240" w:lineRule="exact"/>
              <w:ind w:left="360"/>
              <w:rPr>
                <w:bCs/>
                <w:sz w:val="22"/>
                <w:szCs w:val="22"/>
              </w:rPr>
            </w:pPr>
            <w:r w:rsidRPr="00F32E62">
              <w:rPr>
                <w:bCs/>
                <w:sz w:val="22"/>
                <w:szCs w:val="22"/>
              </w:rPr>
              <w:t xml:space="preserve">(414) </w:t>
            </w:r>
            <w:r w:rsidR="00873656" w:rsidRPr="00F32E62">
              <w:rPr>
                <w:bCs/>
                <w:sz w:val="22"/>
                <w:szCs w:val="22"/>
              </w:rPr>
              <w:t>803-2904</w:t>
            </w:r>
          </w:p>
          <w:p w:rsidR="002D3A9D" w:rsidRDefault="000344B5" w:rsidP="00DE14A3">
            <w:pPr>
              <w:spacing w:line="240" w:lineRule="exact"/>
              <w:ind w:left="360"/>
              <w:rPr>
                <w:bCs/>
                <w:sz w:val="22"/>
                <w:szCs w:val="22"/>
              </w:rPr>
            </w:pPr>
            <w:hyperlink r:id="rId8" w:history="1">
              <w:r w:rsidR="002D3A9D" w:rsidRPr="00E65432">
                <w:rPr>
                  <w:rStyle w:val="Hyperlink"/>
                  <w:bCs/>
                  <w:sz w:val="22"/>
                  <w:szCs w:val="22"/>
                </w:rPr>
                <w:t>bkleintasman@gmail.com</w:t>
              </w:r>
            </w:hyperlink>
          </w:p>
          <w:p w:rsidR="002D3A9D" w:rsidRPr="00F32E62" w:rsidRDefault="002D3A9D" w:rsidP="00DE14A3">
            <w:pPr>
              <w:spacing w:line="240" w:lineRule="exact"/>
              <w:ind w:left="360"/>
              <w:rPr>
                <w:bCs/>
                <w:sz w:val="22"/>
                <w:szCs w:val="22"/>
              </w:rPr>
            </w:pPr>
          </w:p>
          <w:p w:rsidR="00647D10" w:rsidRPr="00F32E62" w:rsidRDefault="00647D10" w:rsidP="00DE14A3">
            <w:pPr>
              <w:spacing w:line="240" w:lineRule="exact"/>
              <w:ind w:left="360"/>
              <w:rPr>
                <w:b/>
                <w:sz w:val="22"/>
                <w:szCs w:val="22"/>
              </w:rPr>
            </w:pPr>
          </w:p>
        </w:tc>
      </w:tr>
    </w:tbl>
    <w:p w:rsidR="00912F91" w:rsidRPr="00912F91" w:rsidRDefault="00912F91" w:rsidP="00DE14A3">
      <w:pPr>
        <w:widowControl w:val="0"/>
        <w:tabs>
          <w:tab w:val="left" w:pos="2160"/>
        </w:tabs>
        <w:spacing w:line="240" w:lineRule="exact"/>
        <w:ind w:left="360"/>
        <w:rPr>
          <w:sz w:val="24"/>
        </w:rPr>
      </w:pPr>
    </w:p>
    <w:p w:rsidR="0049699D" w:rsidRDefault="0049699D" w:rsidP="00D9050A">
      <w:pPr>
        <w:pStyle w:val="Heading3"/>
        <w:widowControl w:val="0"/>
        <w:tabs>
          <w:tab w:val="left" w:pos="2160"/>
        </w:tabs>
        <w:rPr>
          <w:bCs w:val="0"/>
        </w:rPr>
      </w:pPr>
      <w:r>
        <w:rPr>
          <w:bCs w:val="0"/>
        </w:rPr>
        <w:t>PROFESSIONAL EXPERIENCE</w:t>
      </w:r>
    </w:p>
    <w:p w:rsidR="00A95916" w:rsidRPr="00A95916" w:rsidRDefault="00A95916" w:rsidP="00A95916"/>
    <w:tbl>
      <w:tblPr>
        <w:tblW w:w="0" w:type="auto"/>
        <w:tblLook w:val="0000" w:firstRow="0" w:lastRow="0" w:firstColumn="0" w:lastColumn="0" w:noHBand="0" w:noVBand="0"/>
      </w:tblPr>
      <w:tblGrid>
        <w:gridCol w:w="1872"/>
        <w:gridCol w:w="7523"/>
      </w:tblGrid>
      <w:tr w:rsidR="005E6D37" w:rsidRPr="00484CFB" w:rsidTr="00484CFB">
        <w:trPr>
          <w:trHeight w:val="521"/>
        </w:trPr>
        <w:tc>
          <w:tcPr>
            <w:tcW w:w="1872" w:type="dxa"/>
          </w:tcPr>
          <w:p w:rsidR="005E6D37" w:rsidRPr="00484CFB" w:rsidRDefault="005E6D37" w:rsidP="00FB122E">
            <w:pPr>
              <w:spacing w:after="60" w:line="240" w:lineRule="exact"/>
            </w:pPr>
            <w:r>
              <w:t>2015-present</w:t>
            </w:r>
          </w:p>
        </w:tc>
        <w:tc>
          <w:tcPr>
            <w:tcW w:w="7523" w:type="dxa"/>
          </w:tcPr>
          <w:p w:rsidR="005E6D37" w:rsidRDefault="005E6D37" w:rsidP="00DE14A3">
            <w:pPr>
              <w:spacing w:after="60" w:line="240" w:lineRule="exact"/>
              <w:ind w:left="360"/>
              <w:rPr>
                <w:i/>
                <w:iCs/>
                <w:sz w:val="22"/>
                <w:szCs w:val="22"/>
              </w:rPr>
            </w:pPr>
            <w:r>
              <w:rPr>
                <w:i/>
                <w:iCs/>
                <w:sz w:val="22"/>
                <w:szCs w:val="22"/>
              </w:rPr>
              <w:t>Professor</w:t>
            </w:r>
          </w:p>
          <w:p w:rsidR="005E6D37" w:rsidRPr="005E6D37" w:rsidRDefault="005E6D37" w:rsidP="00DE14A3">
            <w:pPr>
              <w:spacing w:after="60" w:line="240" w:lineRule="exact"/>
              <w:ind w:left="360"/>
              <w:rPr>
                <w:iCs/>
              </w:rPr>
            </w:pPr>
            <w:r w:rsidRPr="005E6D37">
              <w:rPr>
                <w:iCs/>
              </w:rPr>
              <w:t>University of Wisconsin – Milwaukee, Department of Psycho</w:t>
            </w:r>
            <w:r>
              <w:rPr>
                <w:iCs/>
              </w:rPr>
              <w:t>lo</w:t>
            </w:r>
            <w:r w:rsidRPr="005E6D37">
              <w:rPr>
                <w:iCs/>
              </w:rPr>
              <w:t>gy</w:t>
            </w:r>
          </w:p>
        </w:tc>
      </w:tr>
      <w:tr w:rsidR="00557530" w:rsidRPr="00484CFB" w:rsidTr="00625491">
        <w:trPr>
          <w:trHeight w:val="521"/>
        </w:trPr>
        <w:tc>
          <w:tcPr>
            <w:tcW w:w="1872" w:type="dxa"/>
          </w:tcPr>
          <w:p w:rsidR="00557530" w:rsidRPr="00484CFB" w:rsidRDefault="00557530" w:rsidP="00625491">
            <w:pPr>
              <w:spacing w:after="60" w:line="240" w:lineRule="exact"/>
            </w:pPr>
            <w:r w:rsidRPr="00484CFB">
              <w:t>2011- present</w:t>
            </w:r>
          </w:p>
        </w:tc>
        <w:tc>
          <w:tcPr>
            <w:tcW w:w="7523" w:type="dxa"/>
          </w:tcPr>
          <w:p w:rsidR="00557530" w:rsidRPr="00484CFB" w:rsidRDefault="00557530" w:rsidP="00625491">
            <w:pPr>
              <w:spacing w:after="60" w:line="240" w:lineRule="exact"/>
              <w:ind w:left="360"/>
              <w:rPr>
                <w:i/>
                <w:iCs/>
                <w:sz w:val="22"/>
                <w:szCs w:val="22"/>
              </w:rPr>
            </w:pPr>
            <w:r w:rsidRPr="00484CFB">
              <w:rPr>
                <w:i/>
                <w:iCs/>
                <w:sz w:val="22"/>
                <w:szCs w:val="22"/>
              </w:rPr>
              <w:t>Director of Clinical Training, APA-accredited Ph.D. in Clinical Psychology</w:t>
            </w:r>
          </w:p>
          <w:p w:rsidR="00557530" w:rsidRPr="00484CFB" w:rsidRDefault="00557530" w:rsidP="00625491">
            <w:pPr>
              <w:spacing w:after="60" w:line="240" w:lineRule="exact"/>
              <w:ind w:left="360"/>
              <w:rPr>
                <w:iCs/>
              </w:rPr>
            </w:pPr>
            <w:r w:rsidRPr="00484CFB">
              <w:rPr>
                <w:iCs/>
              </w:rPr>
              <w:t>University of Wisconsin – Milwaukee, Department of Psychology</w:t>
            </w:r>
          </w:p>
        </w:tc>
      </w:tr>
      <w:tr w:rsidR="00557530" w:rsidRPr="00484CFB" w:rsidTr="00625491">
        <w:trPr>
          <w:trHeight w:val="578"/>
        </w:trPr>
        <w:tc>
          <w:tcPr>
            <w:tcW w:w="1872" w:type="dxa"/>
          </w:tcPr>
          <w:p w:rsidR="00557530" w:rsidRPr="00484CFB" w:rsidRDefault="00557530" w:rsidP="00625491">
            <w:pPr>
              <w:spacing w:after="60" w:line="240" w:lineRule="exact"/>
            </w:pPr>
            <w:r w:rsidRPr="00484CFB">
              <w:t>2010- present</w:t>
            </w:r>
          </w:p>
        </w:tc>
        <w:tc>
          <w:tcPr>
            <w:tcW w:w="7523" w:type="dxa"/>
          </w:tcPr>
          <w:p w:rsidR="00557530" w:rsidRPr="00484CFB" w:rsidRDefault="00557530" w:rsidP="00625491">
            <w:pPr>
              <w:spacing w:after="60" w:line="240" w:lineRule="exact"/>
              <w:ind w:left="360"/>
              <w:rPr>
                <w:iCs/>
                <w:sz w:val="22"/>
                <w:szCs w:val="22"/>
              </w:rPr>
            </w:pPr>
            <w:r w:rsidRPr="00484CFB">
              <w:rPr>
                <w:i/>
                <w:iCs/>
                <w:sz w:val="22"/>
                <w:szCs w:val="22"/>
              </w:rPr>
              <w:t>Adjunct Associate Professor</w:t>
            </w:r>
          </w:p>
          <w:p w:rsidR="00557530" w:rsidRPr="00484CFB" w:rsidRDefault="00557530" w:rsidP="00625491">
            <w:pPr>
              <w:spacing w:after="60" w:line="240" w:lineRule="exact"/>
              <w:ind w:left="360"/>
              <w:rPr>
                <w:iCs/>
              </w:rPr>
            </w:pPr>
            <w:r w:rsidRPr="00484CFB">
              <w:rPr>
                <w:iCs/>
              </w:rPr>
              <w:t>Medical College of Wisconsin</w:t>
            </w:r>
          </w:p>
        </w:tc>
      </w:tr>
      <w:tr w:rsidR="00A95916" w:rsidRPr="00484CFB" w:rsidTr="00484CFB">
        <w:trPr>
          <w:trHeight w:val="578"/>
        </w:trPr>
        <w:tc>
          <w:tcPr>
            <w:tcW w:w="1872" w:type="dxa"/>
          </w:tcPr>
          <w:p w:rsidR="00A95916" w:rsidRPr="00484CFB" w:rsidRDefault="00A95916" w:rsidP="00557530">
            <w:pPr>
              <w:spacing w:after="60" w:line="240" w:lineRule="exact"/>
            </w:pPr>
            <w:r w:rsidRPr="00484CFB">
              <w:t xml:space="preserve">2007 </w:t>
            </w:r>
            <w:r w:rsidR="00557530">
              <w:t>–</w:t>
            </w:r>
            <w:r w:rsidRPr="00484CFB">
              <w:t xml:space="preserve"> </w:t>
            </w:r>
            <w:r w:rsidR="00557530">
              <w:t>2011</w:t>
            </w:r>
          </w:p>
        </w:tc>
        <w:tc>
          <w:tcPr>
            <w:tcW w:w="7523" w:type="dxa"/>
          </w:tcPr>
          <w:p w:rsidR="00A95916" w:rsidRPr="00484CFB" w:rsidRDefault="00A95916" w:rsidP="00864A3F">
            <w:pPr>
              <w:spacing w:after="60" w:line="240" w:lineRule="exact"/>
              <w:ind w:left="360"/>
              <w:rPr>
                <w:i/>
                <w:iCs/>
                <w:sz w:val="22"/>
                <w:szCs w:val="22"/>
              </w:rPr>
            </w:pPr>
            <w:r w:rsidRPr="00484CFB">
              <w:rPr>
                <w:i/>
                <w:iCs/>
                <w:sz w:val="22"/>
                <w:szCs w:val="22"/>
              </w:rPr>
              <w:t>Associate Professor</w:t>
            </w:r>
          </w:p>
          <w:p w:rsidR="00A95916" w:rsidRPr="00484CFB" w:rsidRDefault="00A95916" w:rsidP="0089374F">
            <w:pPr>
              <w:spacing w:after="60" w:line="240" w:lineRule="exact"/>
              <w:ind w:left="360"/>
              <w:rPr>
                <w:iCs/>
              </w:rPr>
            </w:pPr>
            <w:r w:rsidRPr="00484CFB">
              <w:rPr>
                <w:iCs/>
              </w:rPr>
              <w:t>University of Wisconsin – Milwaukee, Department of Psychology</w:t>
            </w:r>
          </w:p>
        </w:tc>
      </w:tr>
      <w:tr w:rsidR="00A95916" w:rsidRPr="00484CFB" w:rsidTr="00484CFB">
        <w:trPr>
          <w:trHeight w:val="578"/>
        </w:trPr>
        <w:tc>
          <w:tcPr>
            <w:tcW w:w="1872" w:type="dxa"/>
          </w:tcPr>
          <w:p w:rsidR="00A95916" w:rsidRPr="00484CFB" w:rsidRDefault="00A95916" w:rsidP="00FB122E">
            <w:pPr>
              <w:spacing w:after="60" w:line="240" w:lineRule="exact"/>
            </w:pPr>
            <w:r w:rsidRPr="00484CFB">
              <w:t>2001 – 2007</w:t>
            </w:r>
          </w:p>
        </w:tc>
        <w:tc>
          <w:tcPr>
            <w:tcW w:w="7523" w:type="dxa"/>
          </w:tcPr>
          <w:p w:rsidR="00A95916" w:rsidRPr="00484CFB" w:rsidRDefault="00A95916" w:rsidP="00DE14A3">
            <w:pPr>
              <w:spacing w:after="60" w:line="240" w:lineRule="exact"/>
              <w:ind w:left="360"/>
              <w:rPr>
                <w:i/>
                <w:iCs/>
                <w:sz w:val="22"/>
                <w:szCs w:val="22"/>
              </w:rPr>
            </w:pPr>
            <w:r w:rsidRPr="00484CFB">
              <w:rPr>
                <w:i/>
                <w:iCs/>
                <w:sz w:val="22"/>
                <w:szCs w:val="22"/>
              </w:rPr>
              <w:t>Assistant Professor</w:t>
            </w:r>
          </w:p>
          <w:p w:rsidR="00A95916" w:rsidRPr="00484CFB" w:rsidRDefault="00A95916" w:rsidP="0089374F">
            <w:pPr>
              <w:spacing w:after="60" w:line="240" w:lineRule="exact"/>
              <w:ind w:left="360"/>
            </w:pPr>
            <w:r w:rsidRPr="00484CFB">
              <w:t>University of Wisconsin – Milwaukee, Department of Psychology</w:t>
            </w:r>
          </w:p>
        </w:tc>
      </w:tr>
      <w:tr w:rsidR="00A95916" w:rsidRPr="00484CFB" w:rsidTr="00484CFB">
        <w:trPr>
          <w:trHeight w:val="578"/>
        </w:trPr>
        <w:tc>
          <w:tcPr>
            <w:tcW w:w="1872" w:type="dxa"/>
          </w:tcPr>
          <w:p w:rsidR="00A95916" w:rsidRPr="00484CFB" w:rsidRDefault="00A95916" w:rsidP="00FB122E">
            <w:pPr>
              <w:pStyle w:val="Header"/>
              <w:tabs>
                <w:tab w:val="clear" w:pos="4320"/>
                <w:tab w:val="clear" w:pos="8640"/>
              </w:tabs>
              <w:spacing w:after="60" w:line="240" w:lineRule="exact"/>
            </w:pPr>
            <w:r w:rsidRPr="00484CFB">
              <w:t>2002 – present</w:t>
            </w:r>
          </w:p>
        </w:tc>
        <w:tc>
          <w:tcPr>
            <w:tcW w:w="7523" w:type="dxa"/>
          </w:tcPr>
          <w:p w:rsidR="00A95916" w:rsidRPr="00484CFB" w:rsidRDefault="00A95916" w:rsidP="00DE14A3">
            <w:pPr>
              <w:pStyle w:val="Heading2"/>
              <w:spacing w:after="60" w:line="240" w:lineRule="exact"/>
              <w:ind w:left="360"/>
              <w:rPr>
                <w:i w:val="0"/>
                <w:sz w:val="22"/>
                <w:szCs w:val="22"/>
              </w:rPr>
            </w:pPr>
            <w:r w:rsidRPr="00484CFB">
              <w:rPr>
                <w:sz w:val="22"/>
                <w:szCs w:val="22"/>
              </w:rPr>
              <w:t>Director</w:t>
            </w:r>
          </w:p>
          <w:p w:rsidR="00A95916" w:rsidRPr="00484CFB" w:rsidRDefault="00A95916" w:rsidP="0089374F">
            <w:pPr>
              <w:spacing w:after="60" w:line="240" w:lineRule="exact"/>
              <w:ind w:left="360"/>
            </w:pPr>
            <w:r w:rsidRPr="00484CFB">
              <w:t>UWM Child Neuropsychology Specialty Clinic</w:t>
            </w:r>
          </w:p>
        </w:tc>
      </w:tr>
      <w:tr w:rsidR="00A95916" w:rsidRPr="00484CFB" w:rsidTr="00484CFB">
        <w:trPr>
          <w:trHeight w:val="578"/>
        </w:trPr>
        <w:tc>
          <w:tcPr>
            <w:tcW w:w="1872" w:type="dxa"/>
          </w:tcPr>
          <w:p w:rsidR="00A95916" w:rsidRPr="00484CFB" w:rsidRDefault="00A95916" w:rsidP="00FB122E">
            <w:pPr>
              <w:pStyle w:val="Header"/>
              <w:tabs>
                <w:tab w:val="clear" w:pos="4320"/>
                <w:tab w:val="clear" w:pos="8640"/>
              </w:tabs>
              <w:spacing w:after="60" w:line="240" w:lineRule="exact"/>
            </w:pPr>
            <w:r w:rsidRPr="00484CFB">
              <w:t>2000 – 2001</w:t>
            </w:r>
          </w:p>
        </w:tc>
        <w:tc>
          <w:tcPr>
            <w:tcW w:w="7523" w:type="dxa"/>
          </w:tcPr>
          <w:p w:rsidR="00A95916" w:rsidRPr="00F32E62" w:rsidRDefault="00A95916" w:rsidP="00DE14A3">
            <w:pPr>
              <w:pStyle w:val="Heading2"/>
              <w:spacing w:after="60" w:line="240" w:lineRule="exact"/>
              <w:ind w:left="360"/>
              <w:rPr>
                <w:i w:val="0"/>
                <w:iCs w:val="0"/>
                <w:sz w:val="22"/>
                <w:szCs w:val="22"/>
              </w:rPr>
            </w:pPr>
            <w:r w:rsidRPr="00F32E62">
              <w:rPr>
                <w:sz w:val="22"/>
                <w:szCs w:val="22"/>
              </w:rPr>
              <w:t>Post-Doctoral Fellow in Pediatric Neuropsychology</w:t>
            </w:r>
          </w:p>
          <w:p w:rsidR="00A95916" w:rsidRPr="00484CFB" w:rsidRDefault="00A95916" w:rsidP="0089374F">
            <w:pPr>
              <w:spacing w:after="60" w:line="240" w:lineRule="exact"/>
              <w:ind w:left="360"/>
            </w:pPr>
            <w:r w:rsidRPr="00484CFB">
              <w:t>University of Chicago Medical Center, Chicago, IL, Department of Psychiatry</w:t>
            </w:r>
          </w:p>
        </w:tc>
      </w:tr>
      <w:tr w:rsidR="00A95916" w:rsidRPr="00484CFB" w:rsidTr="00484CFB">
        <w:trPr>
          <w:trHeight w:val="482"/>
        </w:trPr>
        <w:tc>
          <w:tcPr>
            <w:tcW w:w="1872" w:type="dxa"/>
          </w:tcPr>
          <w:p w:rsidR="00A95916" w:rsidRPr="00484CFB" w:rsidRDefault="00A95916" w:rsidP="00FB122E">
            <w:pPr>
              <w:spacing w:after="60" w:line="240" w:lineRule="exact"/>
            </w:pPr>
            <w:r w:rsidRPr="00484CFB">
              <w:t>1999 – 2000</w:t>
            </w:r>
          </w:p>
          <w:p w:rsidR="00A95916" w:rsidRPr="00484CFB" w:rsidRDefault="00A95916" w:rsidP="00DE14A3">
            <w:pPr>
              <w:spacing w:after="60" w:line="240" w:lineRule="exact"/>
              <w:ind w:left="360"/>
            </w:pPr>
          </w:p>
        </w:tc>
        <w:tc>
          <w:tcPr>
            <w:tcW w:w="7523" w:type="dxa"/>
          </w:tcPr>
          <w:p w:rsidR="00A95916" w:rsidRPr="00F32E62" w:rsidRDefault="00A95916" w:rsidP="00DE14A3">
            <w:pPr>
              <w:pStyle w:val="Heading2"/>
              <w:spacing w:after="60" w:line="240" w:lineRule="exact"/>
              <w:ind w:left="360"/>
              <w:rPr>
                <w:sz w:val="22"/>
                <w:szCs w:val="22"/>
              </w:rPr>
            </w:pPr>
            <w:r w:rsidRPr="00F32E62">
              <w:rPr>
                <w:sz w:val="22"/>
                <w:szCs w:val="22"/>
              </w:rPr>
              <w:t>Clinical Psychology Intern</w:t>
            </w:r>
            <w:r w:rsidR="00F32E62">
              <w:rPr>
                <w:sz w:val="22"/>
                <w:szCs w:val="22"/>
              </w:rPr>
              <w:t>: Child Track</w:t>
            </w:r>
          </w:p>
          <w:p w:rsidR="00A95916" w:rsidRPr="00484CFB" w:rsidRDefault="00A95916" w:rsidP="00DE14A3">
            <w:pPr>
              <w:spacing w:after="60" w:line="240" w:lineRule="exact"/>
              <w:ind w:left="360"/>
            </w:pPr>
            <w:r w:rsidRPr="00484CFB">
              <w:t>University of Chicago Medical Center, Chicago, IL, Department of Psychiatry</w:t>
            </w:r>
          </w:p>
        </w:tc>
      </w:tr>
    </w:tbl>
    <w:p w:rsidR="0049699D" w:rsidRPr="00FB122E" w:rsidRDefault="0049699D" w:rsidP="00DE14A3">
      <w:pPr>
        <w:pStyle w:val="Heading3"/>
        <w:widowControl w:val="0"/>
        <w:tabs>
          <w:tab w:val="left" w:pos="2160"/>
        </w:tabs>
        <w:ind w:left="360"/>
        <w:rPr>
          <w:bCs w:val="0"/>
          <w:sz w:val="22"/>
          <w:szCs w:val="22"/>
        </w:rPr>
      </w:pPr>
    </w:p>
    <w:p w:rsidR="001E788D" w:rsidRPr="00F32E62" w:rsidRDefault="001E788D" w:rsidP="00D9050A">
      <w:pPr>
        <w:pStyle w:val="Heading3"/>
        <w:widowControl w:val="0"/>
        <w:tabs>
          <w:tab w:val="left" w:pos="2160"/>
        </w:tabs>
        <w:rPr>
          <w:bCs w:val="0"/>
          <w:szCs w:val="24"/>
        </w:rPr>
      </w:pPr>
      <w:r w:rsidRPr="00F32E62">
        <w:rPr>
          <w:bCs w:val="0"/>
          <w:szCs w:val="24"/>
        </w:rPr>
        <w:t>EDUCATION</w:t>
      </w:r>
    </w:p>
    <w:tbl>
      <w:tblPr>
        <w:tblW w:w="10858" w:type="dxa"/>
        <w:tblLook w:val="0000" w:firstRow="0" w:lastRow="0" w:firstColumn="0" w:lastColumn="0" w:noHBand="0" w:noVBand="0"/>
      </w:tblPr>
      <w:tblGrid>
        <w:gridCol w:w="1854"/>
        <w:gridCol w:w="9004"/>
      </w:tblGrid>
      <w:tr w:rsidR="001E788D" w:rsidRPr="00484CFB" w:rsidTr="00F32E62">
        <w:trPr>
          <w:trHeight w:val="276"/>
        </w:trPr>
        <w:tc>
          <w:tcPr>
            <w:tcW w:w="1854" w:type="dxa"/>
          </w:tcPr>
          <w:p w:rsidR="001E788D" w:rsidRPr="00484CFB" w:rsidRDefault="001E788D" w:rsidP="00484CFB">
            <w:pPr>
              <w:pStyle w:val="Header"/>
              <w:tabs>
                <w:tab w:val="clear" w:pos="4320"/>
                <w:tab w:val="clear" w:pos="8640"/>
              </w:tabs>
              <w:spacing w:after="60" w:line="240" w:lineRule="exact"/>
            </w:pPr>
            <w:r w:rsidRPr="00484CFB">
              <w:t>2000</w:t>
            </w:r>
          </w:p>
        </w:tc>
        <w:tc>
          <w:tcPr>
            <w:tcW w:w="9004" w:type="dxa"/>
          </w:tcPr>
          <w:p w:rsidR="001E788D" w:rsidRPr="00F32E62" w:rsidRDefault="001E788D" w:rsidP="00484CFB">
            <w:pPr>
              <w:pStyle w:val="Heading2"/>
              <w:spacing w:after="60" w:line="240" w:lineRule="exact"/>
              <w:ind w:left="360"/>
              <w:rPr>
                <w:i w:val="0"/>
                <w:iCs w:val="0"/>
                <w:sz w:val="22"/>
                <w:szCs w:val="22"/>
              </w:rPr>
            </w:pPr>
            <w:r w:rsidRPr="00F32E62">
              <w:rPr>
                <w:sz w:val="22"/>
                <w:szCs w:val="22"/>
              </w:rPr>
              <w:t>Doctor of Philosophy</w:t>
            </w:r>
          </w:p>
          <w:p w:rsidR="001E788D" w:rsidRPr="00484CFB" w:rsidRDefault="001E788D" w:rsidP="00484CFB">
            <w:pPr>
              <w:spacing w:after="60" w:line="240" w:lineRule="exact"/>
              <w:ind w:left="360"/>
            </w:pPr>
            <w:r w:rsidRPr="00484CFB">
              <w:t>Emory University, Atlanta, GA, Department of Psycholog</w:t>
            </w:r>
            <w:r w:rsidR="00557530">
              <w:t>y</w:t>
            </w:r>
          </w:p>
        </w:tc>
      </w:tr>
      <w:tr w:rsidR="001E788D" w:rsidRPr="00484CFB" w:rsidTr="00F32E62">
        <w:trPr>
          <w:trHeight w:val="276"/>
        </w:trPr>
        <w:tc>
          <w:tcPr>
            <w:tcW w:w="1854" w:type="dxa"/>
          </w:tcPr>
          <w:p w:rsidR="001E788D" w:rsidRPr="00484CFB" w:rsidRDefault="001E788D" w:rsidP="00484CFB">
            <w:pPr>
              <w:spacing w:after="60" w:line="240" w:lineRule="exact"/>
            </w:pPr>
            <w:r w:rsidRPr="00484CFB">
              <w:t>1995</w:t>
            </w:r>
          </w:p>
        </w:tc>
        <w:tc>
          <w:tcPr>
            <w:tcW w:w="9004" w:type="dxa"/>
          </w:tcPr>
          <w:p w:rsidR="001E788D" w:rsidRPr="00F32E62" w:rsidRDefault="001E788D" w:rsidP="00484CFB">
            <w:pPr>
              <w:spacing w:after="60" w:line="240" w:lineRule="exact"/>
              <w:ind w:left="360"/>
              <w:rPr>
                <w:i/>
                <w:iCs/>
                <w:sz w:val="22"/>
                <w:szCs w:val="22"/>
              </w:rPr>
            </w:pPr>
            <w:r w:rsidRPr="00F32E62">
              <w:rPr>
                <w:i/>
                <w:iCs/>
                <w:sz w:val="22"/>
                <w:szCs w:val="22"/>
              </w:rPr>
              <w:t xml:space="preserve">Master of Arts </w:t>
            </w:r>
          </w:p>
          <w:p w:rsidR="001E788D" w:rsidRPr="00484CFB" w:rsidRDefault="001E788D" w:rsidP="00484CFB">
            <w:pPr>
              <w:spacing w:after="60" w:line="240" w:lineRule="exact"/>
              <w:ind w:left="360"/>
            </w:pPr>
            <w:r w:rsidRPr="00484CFB">
              <w:t>Emory University, Atlanta, GA, Department of Psychology</w:t>
            </w:r>
          </w:p>
        </w:tc>
      </w:tr>
      <w:tr w:rsidR="001E788D" w:rsidRPr="00484CFB" w:rsidTr="00F32E62">
        <w:trPr>
          <w:trHeight w:val="232"/>
        </w:trPr>
        <w:tc>
          <w:tcPr>
            <w:tcW w:w="1854" w:type="dxa"/>
          </w:tcPr>
          <w:p w:rsidR="001E788D" w:rsidRPr="00484CFB" w:rsidRDefault="001E788D" w:rsidP="00484CFB">
            <w:pPr>
              <w:spacing w:after="60" w:line="240" w:lineRule="exact"/>
            </w:pPr>
            <w:r w:rsidRPr="00484CFB">
              <w:t>1993</w:t>
            </w:r>
          </w:p>
        </w:tc>
        <w:tc>
          <w:tcPr>
            <w:tcW w:w="9004" w:type="dxa"/>
          </w:tcPr>
          <w:p w:rsidR="001E788D" w:rsidRPr="00F32E62" w:rsidRDefault="001E788D" w:rsidP="00484CFB">
            <w:pPr>
              <w:pStyle w:val="Heading1"/>
              <w:spacing w:after="60" w:line="240" w:lineRule="exact"/>
              <w:ind w:left="360"/>
              <w:rPr>
                <w:sz w:val="22"/>
                <w:szCs w:val="22"/>
              </w:rPr>
            </w:pPr>
            <w:r w:rsidRPr="00F32E62">
              <w:rPr>
                <w:i/>
                <w:iCs/>
                <w:sz w:val="22"/>
                <w:szCs w:val="22"/>
              </w:rPr>
              <w:t>Bachelor of Arts</w:t>
            </w:r>
            <w:r w:rsidR="00B274FE" w:rsidRPr="00F32E62">
              <w:rPr>
                <w:i/>
                <w:iCs/>
                <w:sz w:val="22"/>
                <w:szCs w:val="22"/>
              </w:rPr>
              <w:t xml:space="preserve">, </w:t>
            </w:r>
            <w:proofErr w:type="spellStart"/>
            <w:r w:rsidR="00B274FE" w:rsidRPr="00F32E62">
              <w:rPr>
                <w:i/>
                <w:iCs/>
                <w:sz w:val="22"/>
                <w:szCs w:val="22"/>
              </w:rPr>
              <w:t>Honours</w:t>
            </w:r>
            <w:proofErr w:type="spellEnd"/>
            <w:r w:rsidR="00B274FE" w:rsidRPr="00F32E62">
              <w:rPr>
                <w:i/>
                <w:iCs/>
                <w:sz w:val="22"/>
                <w:szCs w:val="22"/>
              </w:rPr>
              <w:t xml:space="preserve"> Psychology</w:t>
            </w:r>
            <w:r w:rsidRPr="00F32E62">
              <w:rPr>
                <w:sz w:val="22"/>
                <w:szCs w:val="22"/>
              </w:rPr>
              <w:t xml:space="preserve"> </w:t>
            </w:r>
          </w:p>
          <w:p w:rsidR="001E788D" w:rsidRPr="00484CFB" w:rsidRDefault="001E788D" w:rsidP="00484CFB">
            <w:pPr>
              <w:pStyle w:val="Heading1"/>
              <w:spacing w:after="60" w:line="240" w:lineRule="exact"/>
              <w:ind w:left="360"/>
              <w:rPr>
                <w:sz w:val="20"/>
              </w:rPr>
            </w:pPr>
            <w:r w:rsidRPr="00484CFB">
              <w:rPr>
                <w:sz w:val="20"/>
              </w:rPr>
              <w:t>Concordia University, Montreal, Quebec, Canada</w:t>
            </w:r>
          </w:p>
        </w:tc>
      </w:tr>
    </w:tbl>
    <w:p w:rsidR="00FB122E" w:rsidRDefault="00FB122E" w:rsidP="00DE14A3">
      <w:pPr>
        <w:rPr>
          <w:b/>
          <w:sz w:val="24"/>
        </w:rPr>
      </w:pPr>
    </w:p>
    <w:p w:rsidR="00F32E62" w:rsidRPr="00F32E62" w:rsidRDefault="00F32E62" w:rsidP="00F32E62">
      <w:pPr>
        <w:spacing w:before="120"/>
        <w:ind w:left="90"/>
        <w:rPr>
          <w:b/>
          <w:sz w:val="24"/>
        </w:rPr>
      </w:pPr>
      <w:r w:rsidRPr="00F32E62">
        <w:rPr>
          <w:b/>
          <w:sz w:val="24"/>
        </w:rPr>
        <w:t>LICENSURES AND CERTIFICATIONS</w:t>
      </w:r>
    </w:p>
    <w:p w:rsidR="00F32E62" w:rsidRDefault="00F32E62" w:rsidP="00F32E62">
      <w:pPr>
        <w:spacing w:line="240" w:lineRule="exact"/>
        <w:ind w:left="-270" w:firstLine="360"/>
      </w:pPr>
    </w:p>
    <w:p w:rsidR="00F32E62" w:rsidRPr="0089374F" w:rsidRDefault="00F32E62" w:rsidP="00F32E62">
      <w:pPr>
        <w:spacing w:line="240" w:lineRule="exact"/>
        <w:ind w:left="-270" w:firstLine="360"/>
      </w:pPr>
      <w:r w:rsidRPr="0089374F">
        <w:t>Licensed Psychologist, State of Wisconsin #2368-057</w:t>
      </w:r>
    </w:p>
    <w:p w:rsidR="00F32E62" w:rsidRPr="0089374F" w:rsidRDefault="00F32E62" w:rsidP="00F32E62">
      <w:pPr>
        <w:spacing w:line="240" w:lineRule="exact"/>
        <w:ind w:left="-270" w:firstLine="360"/>
      </w:pPr>
      <w:r w:rsidRPr="0089374F">
        <w:t xml:space="preserve">Certified Trainer, Autism Diagnostic Observation Schedule </w:t>
      </w:r>
    </w:p>
    <w:p w:rsidR="00F32E62" w:rsidRPr="0089374F" w:rsidRDefault="00F32E62" w:rsidP="00F32E62">
      <w:pPr>
        <w:spacing w:after="120" w:line="240" w:lineRule="exact"/>
        <w:ind w:left="-270" w:firstLine="360"/>
      </w:pPr>
      <w:r w:rsidRPr="0089374F">
        <w:t>Certified Trainer, Autism Diagnostic Interview - Revised</w:t>
      </w:r>
    </w:p>
    <w:p w:rsidR="00912F91" w:rsidRPr="00FB122E" w:rsidRDefault="00F32E62" w:rsidP="00DE14A3">
      <w:pPr>
        <w:rPr>
          <w:b/>
          <w:sz w:val="24"/>
        </w:rPr>
        <w:sectPr w:rsidR="00912F91" w:rsidRPr="00FB122E" w:rsidSect="00912F91">
          <w:headerReference w:type="default" r:id="rId9"/>
          <w:headerReference w:type="first" r:id="rId10"/>
          <w:pgSz w:w="12240" w:h="15840" w:code="1"/>
          <w:pgMar w:top="1152" w:right="1152" w:bottom="1152" w:left="1152" w:header="720" w:footer="720" w:gutter="0"/>
          <w:cols w:space="720"/>
          <w:titlePg/>
          <w:docGrid w:linePitch="272"/>
        </w:sectPr>
      </w:pPr>
      <w:r>
        <w:rPr>
          <w:b/>
          <w:sz w:val="24"/>
        </w:rPr>
        <w:br w:type="page"/>
      </w:r>
      <w:r w:rsidR="00912F91" w:rsidRPr="00912F91">
        <w:rPr>
          <w:b/>
          <w:sz w:val="24"/>
        </w:rPr>
        <w:lastRenderedPageBreak/>
        <w:t>PROFESSIONAL ACTIVITIES</w:t>
      </w:r>
    </w:p>
    <w:p w:rsidR="00216DED" w:rsidRDefault="00216DED" w:rsidP="00216DED">
      <w:pPr>
        <w:pStyle w:val="Heading3"/>
        <w:ind w:left="-270"/>
        <w:rPr>
          <w:iCs/>
          <w:u w:val="single"/>
        </w:rPr>
      </w:pPr>
    </w:p>
    <w:p w:rsidR="00216DED" w:rsidRPr="00FD2F00" w:rsidRDefault="00216DED" w:rsidP="00216DED">
      <w:pPr>
        <w:pStyle w:val="Heading3"/>
        <w:ind w:left="-270"/>
        <w:rPr>
          <w:iCs/>
          <w:u w:val="single"/>
        </w:rPr>
      </w:pPr>
      <w:r w:rsidRPr="00FD2F00">
        <w:rPr>
          <w:iCs/>
          <w:u w:val="single"/>
        </w:rPr>
        <w:t>Professional Memberships</w:t>
      </w:r>
    </w:p>
    <w:p w:rsidR="00216DED" w:rsidRDefault="002D5A5F" w:rsidP="002D5A5F">
      <w:pPr>
        <w:ind w:left="-270"/>
      </w:pPr>
      <w:r>
        <w:t xml:space="preserve">Fellow, Division 7, and Member </w:t>
      </w:r>
      <w:r w:rsidR="00216DED">
        <w:t>American Psychological Association</w:t>
      </w:r>
    </w:p>
    <w:p w:rsidR="00216DED" w:rsidRPr="0089374F" w:rsidRDefault="00216DED" w:rsidP="002D5A5F">
      <w:pPr>
        <w:ind w:left="-270"/>
      </w:pPr>
      <w:r>
        <w:t xml:space="preserve">Member, </w:t>
      </w:r>
      <w:r w:rsidRPr="0089374F">
        <w:t>International Neuropsychological Society</w:t>
      </w:r>
    </w:p>
    <w:p w:rsidR="0025465A" w:rsidRDefault="0025465A" w:rsidP="0025465A">
      <w:pPr>
        <w:ind w:left="-270"/>
      </w:pPr>
      <w:r>
        <w:t>Member, Association for Psychological Science</w:t>
      </w:r>
    </w:p>
    <w:p w:rsidR="00A14E7E" w:rsidRPr="00FD2F00" w:rsidRDefault="00A14E7E" w:rsidP="00FB122E">
      <w:pPr>
        <w:spacing w:before="120"/>
        <w:ind w:left="-270"/>
        <w:rPr>
          <w:b/>
          <w:sz w:val="24"/>
          <w:u w:val="single"/>
        </w:rPr>
      </w:pPr>
      <w:proofErr w:type="spellStart"/>
      <w:r w:rsidRPr="00FD2F00">
        <w:rPr>
          <w:b/>
          <w:sz w:val="24"/>
          <w:u w:val="single"/>
        </w:rPr>
        <w:t>Affliliations</w:t>
      </w:r>
      <w:proofErr w:type="spellEnd"/>
    </w:p>
    <w:p w:rsidR="00A14E7E" w:rsidRPr="0089374F" w:rsidRDefault="00A14E7E" w:rsidP="00FB122E">
      <w:pPr>
        <w:pStyle w:val="Heading2"/>
        <w:spacing w:line="240" w:lineRule="exact"/>
        <w:ind w:left="-270"/>
        <w:rPr>
          <w:i w:val="0"/>
          <w:sz w:val="20"/>
        </w:rPr>
      </w:pPr>
      <w:r w:rsidRPr="0089374F">
        <w:rPr>
          <w:i w:val="0"/>
          <w:sz w:val="20"/>
        </w:rPr>
        <w:t xml:space="preserve">Center for </w:t>
      </w:r>
      <w:r w:rsidR="006C1A6C">
        <w:rPr>
          <w:i w:val="0"/>
          <w:sz w:val="20"/>
        </w:rPr>
        <w:t xml:space="preserve">Applied </w:t>
      </w:r>
      <w:r w:rsidRPr="0089374F">
        <w:rPr>
          <w:i w:val="0"/>
          <w:sz w:val="20"/>
        </w:rPr>
        <w:t xml:space="preserve">Behavioral Health </w:t>
      </w:r>
      <w:r w:rsidR="00372A81" w:rsidRPr="0089374F">
        <w:rPr>
          <w:i w:val="0"/>
          <w:sz w:val="20"/>
        </w:rPr>
        <w:t>Research Scholar</w:t>
      </w:r>
    </w:p>
    <w:p w:rsidR="00A14E7E" w:rsidRPr="0089374F" w:rsidRDefault="00AB64BC" w:rsidP="00FB122E">
      <w:pPr>
        <w:spacing w:line="240" w:lineRule="exact"/>
        <w:ind w:left="-270"/>
      </w:pPr>
      <w:r w:rsidRPr="0089374F">
        <w:t xml:space="preserve">UWM Neuroscience </w:t>
      </w:r>
      <w:r w:rsidR="00402A84">
        <w:t>and Behavior Analysis</w:t>
      </w:r>
      <w:r w:rsidRPr="0089374F">
        <w:t xml:space="preserve"> Aff</w:t>
      </w:r>
      <w:r w:rsidR="00A14E7E" w:rsidRPr="0089374F">
        <w:t>iliated Faculty</w:t>
      </w:r>
    </w:p>
    <w:p w:rsidR="00617BBB" w:rsidRPr="002D5A5F" w:rsidRDefault="0025465A" w:rsidP="002D5A5F">
      <w:pPr>
        <w:spacing w:line="240" w:lineRule="exact"/>
        <w:ind w:left="-270"/>
      </w:pPr>
      <w:r>
        <w:t xml:space="preserve">Wisconsin </w:t>
      </w:r>
      <w:r w:rsidR="00C90E6E" w:rsidRPr="0089374F">
        <w:t>Clinical Translational Science Institute</w:t>
      </w:r>
    </w:p>
    <w:p w:rsidR="00F32E62" w:rsidRDefault="00F32E62" w:rsidP="002D5A5F">
      <w:pPr>
        <w:pStyle w:val="Heading3"/>
        <w:spacing w:line="240" w:lineRule="auto"/>
        <w:ind w:left="-270"/>
      </w:pPr>
    </w:p>
    <w:p w:rsidR="00F62AD6" w:rsidRDefault="00F62AD6" w:rsidP="002D5A5F">
      <w:pPr>
        <w:pStyle w:val="Heading3"/>
        <w:spacing w:line="240" w:lineRule="auto"/>
        <w:ind w:left="-270"/>
      </w:pPr>
      <w:r>
        <w:t>GRANT ACTIVITY</w:t>
      </w:r>
    </w:p>
    <w:p w:rsidR="00F62AD6" w:rsidRPr="00FD2F00" w:rsidRDefault="00F62AD6" w:rsidP="002D5A5F">
      <w:pPr>
        <w:pStyle w:val="BodyText2"/>
        <w:tabs>
          <w:tab w:val="clear" w:pos="-720"/>
          <w:tab w:val="left" w:pos="-300"/>
        </w:tabs>
        <w:ind w:hanging="270"/>
        <w:rPr>
          <w:bCs/>
          <w:sz w:val="24"/>
          <w:u w:val="single"/>
        </w:rPr>
      </w:pPr>
      <w:proofErr w:type="spellStart"/>
      <w:r w:rsidRPr="00FD2F00">
        <w:rPr>
          <w:bCs/>
          <w:sz w:val="24"/>
          <w:u w:val="single"/>
        </w:rPr>
        <w:t>Extramural</w:t>
      </w:r>
      <w:r w:rsidR="00E25799">
        <w:rPr>
          <w:bCs/>
          <w:sz w:val="24"/>
          <w:u w:val="single"/>
        </w:rPr>
        <w:t>F</w:t>
      </w:r>
      <w:proofErr w:type="spellEnd"/>
    </w:p>
    <w:p w:rsidR="00E65E8F" w:rsidRPr="0089374F" w:rsidRDefault="00E65E8F" w:rsidP="00E65E8F">
      <w:pPr>
        <w:pStyle w:val="BodyText2"/>
        <w:tabs>
          <w:tab w:val="clear" w:pos="-720"/>
          <w:tab w:val="left" w:pos="-300"/>
        </w:tabs>
        <w:spacing w:before="0" w:line="240" w:lineRule="exact"/>
        <w:ind w:left="90" w:hanging="270"/>
        <w:rPr>
          <w:b w:val="0"/>
          <w:bCs/>
          <w:sz w:val="20"/>
        </w:rPr>
      </w:pPr>
      <w:r w:rsidRPr="0089374F">
        <w:rPr>
          <w:b w:val="0"/>
          <w:bCs/>
          <w:sz w:val="20"/>
        </w:rPr>
        <w:t>NF Midwest</w:t>
      </w:r>
      <w:r w:rsidR="00580001">
        <w:rPr>
          <w:b w:val="0"/>
          <w:bCs/>
          <w:sz w:val="20"/>
        </w:rPr>
        <w:t xml:space="preserve"> &amp; NF Northeast</w:t>
      </w:r>
      <w:r w:rsidRPr="0089374F">
        <w:rPr>
          <w:b w:val="0"/>
          <w:bCs/>
          <w:sz w:val="20"/>
        </w:rPr>
        <w:t xml:space="preserve">. </w:t>
      </w:r>
      <w:r w:rsidRPr="00E65E8F">
        <w:rPr>
          <w:b w:val="0"/>
          <w:bCs/>
          <w:i/>
          <w:sz w:val="20"/>
        </w:rPr>
        <w:t xml:space="preserve">School-Age Outcomes in NF1: Attention, Social, and Academic </w:t>
      </w:r>
      <w:proofErr w:type="gramStart"/>
      <w:r w:rsidRPr="00E65E8F">
        <w:rPr>
          <w:b w:val="0"/>
          <w:bCs/>
          <w:i/>
          <w:sz w:val="20"/>
        </w:rPr>
        <w:t>Functioning.</w:t>
      </w:r>
      <w:r w:rsidRPr="0089374F">
        <w:rPr>
          <w:b w:val="0"/>
          <w:bCs/>
          <w:i/>
          <w:sz w:val="20"/>
        </w:rPr>
        <w:t>.</w:t>
      </w:r>
      <w:proofErr w:type="gramEnd"/>
      <w:r>
        <w:rPr>
          <w:b w:val="0"/>
          <w:bCs/>
          <w:sz w:val="20"/>
        </w:rPr>
        <w:t xml:space="preserve"> (PI; 2/1/2015</w:t>
      </w:r>
      <w:r w:rsidRPr="0089374F">
        <w:rPr>
          <w:b w:val="0"/>
          <w:bCs/>
          <w:sz w:val="20"/>
        </w:rPr>
        <w:t xml:space="preserve"> – </w:t>
      </w:r>
      <w:r>
        <w:rPr>
          <w:b w:val="0"/>
          <w:bCs/>
          <w:sz w:val="20"/>
        </w:rPr>
        <w:t>8/31/2016</w:t>
      </w:r>
      <w:r w:rsidRPr="0089374F">
        <w:rPr>
          <w:b w:val="0"/>
          <w:bCs/>
          <w:sz w:val="20"/>
        </w:rPr>
        <w:t>; $1</w:t>
      </w:r>
      <w:r w:rsidR="00580001">
        <w:rPr>
          <w:b w:val="0"/>
          <w:bCs/>
          <w:sz w:val="20"/>
        </w:rPr>
        <w:t>2,5</w:t>
      </w:r>
      <w:r>
        <w:rPr>
          <w:b w:val="0"/>
          <w:bCs/>
          <w:sz w:val="20"/>
        </w:rPr>
        <w:t xml:space="preserve">00 </w:t>
      </w:r>
      <w:r w:rsidRPr="0089374F">
        <w:rPr>
          <w:b w:val="0"/>
          <w:bCs/>
          <w:sz w:val="20"/>
        </w:rPr>
        <w:t>total costs).</w:t>
      </w:r>
    </w:p>
    <w:p w:rsidR="00E261D1" w:rsidRPr="00881EED" w:rsidRDefault="00E261D1" w:rsidP="00E261D1">
      <w:pPr>
        <w:pStyle w:val="BodyText2"/>
        <w:tabs>
          <w:tab w:val="clear" w:pos="-720"/>
          <w:tab w:val="left" w:pos="-300"/>
        </w:tabs>
        <w:spacing w:before="0" w:line="240" w:lineRule="exact"/>
        <w:ind w:left="90" w:hanging="270"/>
        <w:rPr>
          <w:b w:val="0"/>
          <w:bCs/>
          <w:sz w:val="20"/>
        </w:rPr>
      </w:pPr>
      <w:r>
        <w:rPr>
          <w:b w:val="0"/>
          <w:bCs/>
          <w:sz w:val="20"/>
        </w:rPr>
        <w:t xml:space="preserve">Williams Syndrome Association, </w:t>
      </w:r>
      <w:r w:rsidR="009C00BE">
        <w:rPr>
          <w:b w:val="0"/>
          <w:bCs/>
          <w:i/>
          <w:sz w:val="20"/>
        </w:rPr>
        <w:t>Developing Treatments to Improve Psychosocial Functioning in Children with Williams S</w:t>
      </w:r>
      <w:r>
        <w:rPr>
          <w:b w:val="0"/>
          <w:bCs/>
          <w:i/>
          <w:sz w:val="20"/>
        </w:rPr>
        <w:t xml:space="preserve">yndrome. </w:t>
      </w:r>
      <w:r w:rsidR="00402A84">
        <w:rPr>
          <w:b w:val="0"/>
          <w:bCs/>
          <w:sz w:val="20"/>
        </w:rPr>
        <w:t>(PI; 5/1/2014-12</w:t>
      </w:r>
      <w:r>
        <w:rPr>
          <w:b w:val="0"/>
          <w:bCs/>
          <w:sz w:val="20"/>
        </w:rPr>
        <w:t>/31/2016; $120,000 total costs).</w:t>
      </w:r>
    </w:p>
    <w:p w:rsidR="00CA4BB6" w:rsidRPr="0089374F" w:rsidRDefault="00CA4BB6" w:rsidP="002D5A5F">
      <w:pPr>
        <w:pStyle w:val="BodyText2"/>
        <w:tabs>
          <w:tab w:val="clear" w:pos="-720"/>
          <w:tab w:val="left" w:pos="-300"/>
        </w:tabs>
        <w:spacing w:before="0" w:line="240" w:lineRule="exact"/>
        <w:ind w:left="90" w:hanging="270"/>
        <w:rPr>
          <w:b w:val="0"/>
          <w:bCs/>
          <w:sz w:val="20"/>
        </w:rPr>
      </w:pPr>
      <w:r w:rsidRPr="0089374F">
        <w:rPr>
          <w:b w:val="0"/>
          <w:bCs/>
          <w:sz w:val="20"/>
        </w:rPr>
        <w:t xml:space="preserve">Simons Foundation for Autism Research Initiative, </w:t>
      </w:r>
      <w:r w:rsidRPr="0089374F">
        <w:rPr>
          <w:b w:val="0"/>
          <w:bCs/>
          <w:i/>
          <w:sz w:val="20"/>
        </w:rPr>
        <w:t>Children with 7q11.23 Duplication Syndrome: Shared Characteristics with ASD.</w:t>
      </w:r>
      <w:r w:rsidRPr="0089374F">
        <w:rPr>
          <w:b w:val="0"/>
          <w:bCs/>
          <w:sz w:val="20"/>
        </w:rPr>
        <w:t xml:space="preserve"> (Co-I (</w:t>
      </w:r>
      <w:proofErr w:type="spellStart"/>
      <w:r w:rsidRPr="0089374F">
        <w:rPr>
          <w:b w:val="0"/>
          <w:bCs/>
          <w:sz w:val="20"/>
        </w:rPr>
        <w:t>Mervis</w:t>
      </w:r>
      <w:proofErr w:type="spellEnd"/>
      <w:r w:rsidRPr="0089374F">
        <w:rPr>
          <w:b w:val="0"/>
          <w:bCs/>
          <w:sz w:val="20"/>
        </w:rPr>
        <w:t xml:space="preserve"> PI); 8/1/2012-7/30/2015; $750,000 total costs; UWM PI $65,940 total costs).</w:t>
      </w:r>
    </w:p>
    <w:p w:rsidR="00402A84" w:rsidRPr="008A3CCF" w:rsidRDefault="00402A84" w:rsidP="00402A84">
      <w:pPr>
        <w:pStyle w:val="BodyText2"/>
        <w:tabs>
          <w:tab w:val="clear" w:pos="-720"/>
          <w:tab w:val="left" w:pos="-300"/>
        </w:tabs>
        <w:spacing w:before="0" w:line="240" w:lineRule="exact"/>
        <w:ind w:left="90" w:hanging="270"/>
        <w:rPr>
          <w:b w:val="0"/>
          <w:bCs/>
          <w:sz w:val="20"/>
        </w:rPr>
      </w:pPr>
      <w:r w:rsidRPr="0089374F">
        <w:rPr>
          <w:b w:val="0"/>
          <w:sz w:val="20"/>
        </w:rPr>
        <w:t>Health Resources and Services Administration Maternal and Child Health.</w:t>
      </w:r>
      <w:r>
        <w:rPr>
          <w:b w:val="0"/>
          <w:sz w:val="20"/>
        </w:rPr>
        <w:t xml:space="preserve"> </w:t>
      </w:r>
      <w:r>
        <w:rPr>
          <w:b w:val="0"/>
          <w:i/>
          <w:sz w:val="20"/>
        </w:rPr>
        <w:t xml:space="preserve">Wisconsin LEND: Milwaukee Link </w:t>
      </w:r>
      <w:r>
        <w:rPr>
          <w:b w:val="0"/>
          <w:sz w:val="20"/>
        </w:rPr>
        <w:t>(Co-Director, LEND Clinic Director; Barnekow Site PI; 6/1/2013-2015; 7/1/2016-6/30/21)</w:t>
      </w:r>
    </w:p>
    <w:p w:rsidR="00402A84" w:rsidRPr="0089374F" w:rsidRDefault="00402A84" w:rsidP="00402A84">
      <w:pPr>
        <w:pStyle w:val="BodyText2"/>
        <w:tabs>
          <w:tab w:val="clear" w:pos="-720"/>
          <w:tab w:val="left" w:pos="-300"/>
        </w:tabs>
        <w:spacing w:before="0" w:line="240" w:lineRule="exact"/>
        <w:ind w:left="90" w:hanging="270"/>
        <w:rPr>
          <w:b w:val="0"/>
          <w:bCs/>
          <w:sz w:val="20"/>
        </w:rPr>
      </w:pPr>
      <w:r w:rsidRPr="0089374F">
        <w:rPr>
          <w:b w:val="0"/>
          <w:sz w:val="20"/>
        </w:rPr>
        <w:t xml:space="preserve">Health Resources and Services Administration Maternal and Child Health. </w:t>
      </w:r>
      <w:r w:rsidRPr="0089374F">
        <w:rPr>
          <w:b w:val="0"/>
          <w:i/>
          <w:sz w:val="20"/>
        </w:rPr>
        <w:t>MCH Pipeline Training</w:t>
      </w:r>
      <w:r w:rsidRPr="0089374F">
        <w:rPr>
          <w:b w:val="0"/>
          <w:sz w:val="20"/>
        </w:rPr>
        <w:t xml:space="preserve"> </w:t>
      </w:r>
      <w:r w:rsidRPr="0089374F">
        <w:rPr>
          <w:b w:val="0"/>
          <w:i/>
          <w:sz w:val="20"/>
        </w:rPr>
        <w:t>Program</w:t>
      </w:r>
      <w:r w:rsidRPr="0089374F">
        <w:rPr>
          <w:b w:val="0"/>
          <w:sz w:val="20"/>
        </w:rPr>
        <w:t xml:space="preserve"> (Discipline Coordinator; Lora Taylor</w:t>
      </w:r>
      <w:r>
        <w:rPr>
          <w:b w:val="0"/>
          <w:sz w:val="20"/>
        </w:rPr>
        <w:t>/Victoria Moerchen</w:t>
      </w:r>
      <w:r w:rsidRPr="0089374F">
        <w:rPr>
          <w:b w:val="0"/>
          <w:sz w:val="20"/>
        </w:rPr>
        <w:t xml:space="preserve"> PI; 8/11-8/16</w:t>
      </w:r>
      <w:r>
        <w:rPr>
          <w:b w:val="0"/>
          <w:sz w:val="20"/>
        </w:rPr>
        <w:t>; 8/16-7/21</w:t>
      </w:r>
      <w:r w:rsidRPr="0089374F">
        <w:rPr>
          <w:b w:val="0"/>
          <w:sz w:val="20"/>
        </w:rPr>
        <w:t>).</w:t>
      </w:r>
    </w:p>
    <w:p w:rsidR="00CA4BB6" w:rsidRDefault="00CA4BB6" w:rsidP="002D5A5F">
      <w:pPr>
        <w:pStyle w:val="BodyText2"/>
        <w:tabs>
          <w:tab w:val="clear" w:pos="-720"/>
          <w:tab w:val="left" w:pos="-300"/>
        </w:tabs>
        <w:spacing w:before="0" w:line="240" w:lineRule="exact"/>
        <w:ind w:left="90" w:hanging="270"/>
        <w:rPr>
          <w:b w:val="0"/>
          <w:bCs/>
          <w:sz w:val="20"/>
        </w:rPr>
      </w:pPr>
      <w:r w:rsidRPr="0089374F">
        <w:rPr>
          <w:b w:val="0"/>
          <w:bCs/>
          <w:sz w:val="20"/>
        </w:rPr>
        <w:t xml:space="preserve">NF </w:t>
      </w:r>
      <w:proofErr w:type="spellStart"/>
      <w:r w:rsidRPr="0089374F">
        <w:rPr>
          <w:b w:val="0"/>
          <w:bCs/>
          <w:sz w:val="20"/>
        </w:rPr>
        <w:t>Inc</w:t>
      </w:r>
      <w:proofErr w:type="spellEnd"/>
      <w:r w:rsidRPr="0089374F">
        <w:rPr>
          <w:b w:val="0"/>
          <w:bCs/>
          <w:sz w:val="20"/>
        </w:rPr>
        <w:t xml:space="preserve"> Midwest. </w:t>
      </w:r>
      <w:r w:rsidRPr="0089374F">
        <w:rPr>
          <w:b w:val="0"/>
          <w:bCs/>
          <w:i/>
          <w:sz w:val="20"/>
        </w:rPr>
        <w:t>Early Cognitive and Behavior Characteristics in Neurofibromatosis-1.</w:t>
      </w:r>
      <w:r w:rsidRPr="0089374F">
        <w:rPr>
          <w:b w:val="0"/>
          <w:bCs/>
          <w:sz w:val="20"/>
        </w:rPr>
        <w:t xml:space="preserve"> (PI; 6/1/2012 – 8/31/2013; $30,000 total costs).</w:t>
      </w:r>
    </w:p>
    <w:p w:rsidR="006D10F9" w:rsidRPr="006D10F9" w:rsidRDefault="006D10F9" w:rsidP="002D5A5F">
      <w:pPr>
        <w:pStyle w:val="BodyText2"/>
        <w:tabs>
          <w:tab w:val="clear" w:pos="-720"/>
          <w:tab w:val="left" w:pos="-300"/>
        </w:tabs>
        <w:spacing w:before="0" w:line="240" w:lineRule="exact"/>
        <w:ind w:left="90" w:hanging="270"/>
        <w:rPr>
          <w:b w:val="0"/>
          <w:sz w:val="20"/>
        </w:rPr>
      </w:pPr>
      <w:r>
        <w:rPr>
          <w:b w:val="0"/>
          <w:sz w:val="20"/>
        </w:rPr>
        <w:t xml:space="preserve">SAMHSA Campus Suicide Prevention Grant. </w:t>
      </w:r>
      <w:r>
        <w:rPr>
          <w:b w:val="0"/>
          <w:i/>
          <w:sz w:val="20"/>
        </w:rPr>
        <w:t>UW-Milwaukee Suicide Prevention Project</w:t>
      </w:r>
      <w:r>
        <w:rPr>
          <w:b w:val="0"/>
          <w:sz w:val="20"/>
        </w:rPr>
        <w:t xml:space="preserve"> (Co-PD; 8/1/2013-7/31/2015; $200,000 total costs).</w:t>
      </w:r>
    </w:p>
    <w:p w:rsidR="00A533BD" w:rsidRPr="0089374F" w:rsidRDefault="00A533BD" w:rsidP="002D5A5F">
      <w:pPr>
        <w:pStyle w:val="BodyText2"/>
        <w:tabs>
          <w:tab w:val="clear" w:pos="-720"/>
          <w:tab w:val="left" w:pos="-300"/>
        </w:tabs>
        <w:spacing w:before="0"/>
        <w:ind w:left="90" w:hanging="270"/>
        <w:rPr>
          <w:b w:val="0"/>
          <w:bCs/>
          <w:sz w:val="20"/>
        </w:rPr>
      </w:pPr>
      <w:r w:rsidRPr="0089374F">
        <w:rPr>
          <w:b w:val="0"/>
          <w:bCs/>
          <w:sz w:val="20"/>
        </w:rPr>
        <w:t xml:space="preserve">NF </w:t>
      </w:r>
      <w:proofErr w:type="spellStart"/>
      <w:r w:rsidRPr="0089374F">
        <w:rPr>
          <w:b w:val="0"/>
          <w:bCs/>
          <w:sz w:val="20"/>
        </w:rPr>
        <w:t>Inc</w:t>
      </w:r>
      <w:proofErr w:type="spellEnd"/>
      <w:r w:rsidRPr="0089374F">
        <w:rPr>
          <w:b w:val="0"/>
          <w:bCs/>
          <w:sz w:val="20"/>
        </w:rPr>
        <w:t xml:space="preserve"> </w:t>
      </w:r>
      <w:proofErr w:type="spellStart"/>
      <w:r w:rsidRPr="0089374F">
        <w:rPr>
          <w:b w:val="0"/>
          <w:bCs/>
          <w:sz w:val="20"/>
        </w:rPr>
        <w:t>MidAtlantic</w:t>
      </w:r>
      <w:proofErr w:type="spellEnd"/>
      <w:r w:rsidRPr="0089374F">
        <w:rPr>
          <w:b w:val="0"/>
          <w:bCs/>
          <w:sz w:val="20"/>
        </w:rPr>
        <w:t xml:space="preserve">. </w:t>
      </w:r>
      <w:r w:rsidRPr="0089374F">
        <w:rPr>
          <w:b w:val="0"/>
          <w:bCs/>
          <w:i/>
          <w:sz w:val="20"/>
        </w:rPr>
        <w:t>Early signs of learning and attention vulnerability in Neurofibromatosis-1.</w:t>
      </w:r>
      <w:r w:rsidRPr="0089374F">
        <w:rPr>
          <w:b w:val="0"/>
          <w:bCs/>
          <w:sz w:val="20"/>
        </w:rPr>
        <w:t xml:space="preserve"> (PI; 1/1/2011-6/30/2012; $29,152 total costs).</w:t>
      </w:r>
    </w:p>
    <w:p w:rsidR="00F67B2C" w:rsidRPr="0089374F" w:rsidRDefault="00F67B2C" w:rsidP="002D5A5F">
      <w:pPr>
        <w:pStyle w:val="BodyText2"/>
        <w:tabs>
          <w:tab w:val="clear" w:pos="-720"/>
          <w:tab w:val="left" w:pos="-300"/>
        </w:tabs>
        <w:spacing w:before="0" w:line="240" w:lineRule="exact"/>
        <w:ind w:left="90" w:hanging="270"/>
        <w:rPr>
          <w:b w:val="0"/>
          <w:bCs/>
          <w:sz w:val="20"/>
        </w:rPr>
      </w:pPr>
      <w:r w:rsidRPr="0089374F">
        <w:rPr>
          <w:b w:val="0"/>
          <w:bCs/>
          <w:sz w:val="20"/>
        </w:rPr>
        <w:t xml:space="preserve">NF </w:t>
      </w:r>
      <w:proofErr w:type="spellStart"/>
      <w:r w:rsidRPr="0089374F">
        <w:rPr>
          <w:b w:val="0"/>
          <w:bCs/>
          <w:sz w:val="20"/>
        </w:rPr>
        <w:t>Inc</w:t>
      </w:r>
      <w:proofErr w:type="spellEnd"/>
      <w:r w:rsidRPr="0089374F">
        <w:rPr>
          <w:b w:val="0"/>
          <w:bCs/>
          <w:sz w:val="20"/>
        </w:rPr>
        <w:t xml:space="preserve"> Midwest. </w:t>
      </w:r>
      <w:r w:rsidRPr="0089374F">
        <w:rPr>
          <w:b w:val="0"/>
          <w:bCs/>
          <w:i/>
          <w:sz w:val="20"/>
        </w:rPr>
        <w:t>Early signs of learning and attention vulnerability in Neurofibromatosis-1.</w:t>
      </w:r>
      <w:r w:rsidRPr="0089374F">
        <w:rPr>
          <w:b w:val="0"/>
          <w:bCs/>
          <w:sz w:val="20"/>
        </w:rPr>
        <w:t xml:space="preserve"> (PI; 6/1/2010 – 12/31/2010; </w:t>
      </w:r>
      <w:r w:rsidR="00F22732" w:rsidRPr="0089374F">
        <w:rPr>
          <w:b w:val="0"/>
          <w:bCs/>
          <w:sz w:val="20"/>
        </w:rPr>
        <w:t>$13,412 total costs).</w:t>
      </w:r>
    </w:p>
    <w:p w:rsidR="00F22732" w:rsidRPr="0089374F" w:rsidRDefault="00F22732" w:rsidP="002D5A5F">
      <w:pPr>
        <w:ind w:left="90" w:hanging="270"/>
      </w:pPr>
      <w:r w:rsidRPr="0089374F">
        <w:t>Institute for Translational Medicine Clinical and Translational Science Award, The University of Chicago.</w:t>
      </w:r>
      <w:r w:rsidR="00EE662E" w:rsidRPr="0089374F">
        <w:t xml:space="preserve"> </w:t>
      </w:r>
      <w:r w:rsidR="00EE662E" w:rsidRPr="0089374F">
        <w:rPr>
          <w:i/>
        </w:rPr>
        <w:t xml:space="preserve">Cognitive and behavior characteristics of young children with NF1. </w:t>
      </w:r>
      <w:r w:rsidR="00EE662E" w:rsidRPr="0089374F">
        <w:t>(</w:t>
      </w:r>
      <w:r w:rsidR="00140FF7" w:rsidRPr="0089374F">
        <w:t xml:space="preserve">UL1 RR024999; </w:t>
      </w:r>
      <w:r w:rsidR="00EE662E" w:rsidRPr="0089374F">
        <w:t>Co-PI</w:t>
      </w:r>
      <w:r w:rsidR="00E1209C" w:rsidRPr="0089374F">
        <w:t>, UWM PI</w:t>
      </w:r>
      <w:r w:rsidR="00305D68" w:rsidRPr="0089374F">
        <w:t>; 6</w:t>
      </w:r>
      <w:r w:rsidR="00EE662E" w:rsidRPr="0089374F">
        <w:t>/1</w:t>
      </w:r>
      <w:r w:rsidR="00305D68" w:rsidRPr="0089374F">
        <w:t>4/2010-6/12/2011</w:t>
      </w:r>
      <w:r w:rsidR="00EE662E" w:rsidRPr="0089374F">
        <w:t xml:space="preserve">; </w:t>
      </w:r>
      <w:r w:rsidR="00E1209C" w:rsidRPr="0089374F">
        <w:t xml:space="preserve">$24,462 total costs UWM </w:t>
      </w:r>
      <w:proofErr w:type="spellStart"/>
      <w:r w:rsidR="00E1209C" w:rsidRPr="0089374F">
        <w:t>subaward</w:t>
      </w:r>
      <w:proofErr w:type="spellEnd"/>
      <w:r w:rsidR="00E1209C" w:rsidRPr="0089374F">
        <w:t>).</w:t>
      </w:r>
    </w:p>
    <w:p w:rsidR="00F62AD6" w:rsidRPr="0089374F" w:rsidRDefault="00054AA7" w:rsidP="002D5A5F">
      <w:pPr>
        <w:pStyle w:val="BodyText2"/>
        <w:tabs>
          <w:tab w:val="clear" w:pos="-720"/>
          <w:tab w:val="left" w:pos="-300"/>
        </w:tabs>
        <w:spacing w:before="0" w:line="240" w:lineRule="exact"/>
        <w:ind w:left="90" w:hanging="270"/>
        <w:rPr>
          <w:b w:val="0"/>
          <w:bCs/>
          <w:sz w:val="20"/>
        </w:rPr>
      </w:pPr>
      <w:r w:rsidRPr="0089374F">
        <w:rPr>
          <w:b w:val="0"/>
          <w:bCs/>
          <w:sz w:val="20"/>
        </w:rPr>
        <w:t>National Institute</w:t>
      </w:r>
      <w:r w:rsidR="00F62AD6" w:rsidRPr="0089374F">
        <w:rPr>
          <w:b w:val="0"/>
          <w:bCs/>
          <w:sz w:val="20"/>
        </w:rPr>
        <w:t xml:space="preserve"> of Mental</w:t>
      </w:r>
      <w:r w:rsidR="00A44928" w:rsidRPr="0089374F">
        <w:rPr>
          <w:b w:val="0"/>
          <w:bCs/>
          <w:sz w:val="20"/>
        </w:rPr>
        <w:t xml:space="preserve"> Health, B/START. </w:t>
      </w:r>
      <w:r w:rsidR="00A44928" w:rsidRPr="0089374F">
        <w:rPr>
          <w:b w:val="0"/>
          <w:bCs/>
          <w:i/>
          <w:sz w:val="20"/>
        </w:rPr>
        <w:t>Social behavior of young children with Williams s</w:t>
      </w:r>
      <w:r w:rsidR="00F62AD6" w:rsidRPr="0089374F">
        <w:rPr>
          <w:b w:val="0"/>
          <w:bCs/>
          <w:i/>
          <w:sz w:val="20"/>
        </w:rPr>
        <w:t>yndrome</w:t>
      </w:r>
      <w:r w:rsidR="00A44928" w:rsidRPr="0089374F">
        <w:rPr>
          <w:b w:val="0"/>
          <w:bCs/>
          <w:sz w:val="20"/>
        </w:rPr>
        <w:t>.</w:t>
      </w:r>
      <w:r w:rsidR="00F62AD6" w:rsidRPr="0089374F">
        <w:rPr>
          <w:b w:val="0"/>
          <w:bCs/>
          <w:sz w:val="20"/>
        </w:rPr>
        <w:t xml:space="preserve"> (</w:t>
      </w:r>
      <w:r w:rsidR="00953416" w:rsidRPr="0089374F">
        <w:rPr>
          <w:b w:val="0"/>
          <w:bCs/>
          <w:sz w:val="20"/>
        </w:rPr>
        <w:t xml:space="preserve">R03 MH69400; </w:t>
      </w:r>
      <w:r w:rsidR="00F62AD6" w:rsidRPr="0089374F">
        <w:rPr>
          <w:b w:val="0"/>
          <w:bCs/>
          <w:sz w:val="20"/>
        </w:rPr>
        <w:t xml:space="preserve">PI; </w:t>
      </w:r>
      <w:r w:rsidR="00E962B0" w:rsidRPr="0089374F">
        <w:rPr>
          <w:b w:val="0"/>
          <w:bCs/>
          <w:sz w:val="20"/>
        </w:rPr>
        <w:t>2/1/04 – 2/1/06</w:t>
      </w:r>
      <w:r w:rsidR="00F62AD6" w:rsidRPr="0089374F">
        <w:rPr>
          <w:b w:val="0"/>
          <w:bCs/>
          <w:sz w:val="20"/>
        </w:rPr>
        <w:t>; $68,018 total costs)</w:t>
      </w:r>
      <w:r w:rsidRPr="0089374F">
        <w:rPr>
          <w:b w:val="0"/>
          <w:bCs/>
          <w:sz w:val="20"/>
        </w:rPr>
        <w:t>.</w:t>
      </w:r>
    </w:p>
    <w:p w:rsidR="00F62AD6" w:rsidRDefault="00F62AD6" w:rsidP="002D5A5F">
      <w:pPr>
        <w:pStyle w:val="BodyText2"/>
        <w:tabs>
          <w:tab w:val="clear" w:pos="-720"/>
          <w:tab w:val="left" w:pos="-300"/>
        </w:tabs>
        <w:ind w:hanging="270"/>
        <w:rPr>
          <w:bCs/>
          <w:sz w:val="24"/>
          <w:u w:val="single"/>
        </w:rPr>
      </w:pPr>
      <w:r w:rsidRPr="00FD2F00">
        <w:rPr>
          <w:bCs/>
          <w:sz w:val="24"/>
          <w:u w:val="single"/>
        </w:rPr>
        <w:t>Intramural</w:t>
      </w:r>
    </w:p>
    <w:p w:rsidR="004926BD" w:rsidRPr="0089374F" w:rsidRDefault="004926BD" w:rsidP="002D5A5F">
      <w:pPr>
        <w:pStyle w:val="BodyText2"/>
        <w:tabs>
          <w:tab w:val="clear" w:pos="-720"/>
          <w:tab w:val="left" w:pos="-300"/>
        </w:tabs>
        <w:spacing w:before="0"/>
        <w:ind w:hanging="270"/>
        <w:rPr>
          <w:b w:val="0"/>
          <w:sz w:val="20"/>
        </w:rPr>
      </w:pPr>
      <w:r w:rsidRPr="0089374F">
        <w:rPr>
          <w:b w:val="0"/>
          <w:sz w:val="20"/>
        </w:rPr>
        <w:t xml:space="preserve">University of Wisconsin – Milwaukee Research Growth Initiative. </w:t>
      </w:r>
      <w:r w:rsidR="00174927" w:rsidRPr="0089374F">
        <w:rPr>
          <w:b w:val="0"/>
          <w:i/>
          <w:iCs/>
          <w:sz w:val="20"/>
        </w:rPr>
        <w:t>Early cognitive and behavioral p</w:t>
      </w:r>
      <w:r w:rsidRPr="0089374F">
        <w:rPr>
          <w:b w:val="0"/>
          <w:i/>
          <w:iCs/>
          <w:sz w:val="20"/>
        </w:rPr>
        <w:t xml:space="preserve">henotype of Neurofibromatosis-1. </w:t>
      </w:r>
      <w:r w:rsidRPr="0089374F">
        <w:rPr>
          <w:b w:val="0"/>
          <w:sz w:val="20"/>
        </w:rPr>
        <w:t xml:space="preserve">(PI; </w:t>
      </w:r>
      <w:r w:rsidR="00AF79AD" w:rsidRPr="0089374F">
        <w:rPr>
          <w:b w:val="0"/>
          <w:sz w:val="20"/>
        </w:rPr>
        <w:t xml:space="preserve">7/1/2008-12/31/2009, </w:t>
      </w:r>
      <w:r w:rsidR="00432828" w:rsidRPr="0089374F">
        <w:rPr>
          <w:b w:val="0"/>
          <w:sz w:val="20"/>
        </w:rPr>
        <w:t>$101,104</w:t>
      </w:r>
      <w:r w:rsidRPr="0089374F">
        <w:rPr>
          <w:b w:val="0"/>
          <w:sz w:val="20"/>
        </w:rPr>
        <w:t>).</w:t>
      </w:r>
    </w:p>
    <w:p w:rsidR="00F35A41" w:rsidRPr="0089374F" w:rsidRDefault="00F35A41" w:rsidP="002D5A5F">
      <w:pPr>
        <w:pStyle w:val="BodyText2"/>
        <w:tabs>
          <w:tab w:val="clear" w:pos="-720"/>
          <w:tab w:val="left" w:pos="-300"/>
        </w:tabs>
        <w:spacing w:before="0"/>
        <w:ind w:hanging="270"/>
        <w:rPr>
          <w:b w:val="0"/>
          <w:sz w:val="20"/>
        </w:rPr>
      </w:pPr>
      <w:r w:rsidRPr="0089374F">
        <w:rPr>
          <w:b w:val="0"/>
          <w:sz w:val="20"/>
        </w:rPr>
        <w:t xml:space="preserve">Children’s Research Institute Pilot Innovative Research Program. </w:t>
      </w:r>
      <w:r w:rsidR="00174927" w:rsidRPr="0089374F">
        <w:rPr>
          <w:b w:val="0"/>
          <w:i/>
          <w:sz w:val="20"/>
        </w:rPr>
        <w:t>Associations between headache experiences and individual and family functioning in a</w:t>
      </w:r>
      <w:r w:rsidRPr="0089374F">
        <w:rPr>
          <w:b w:val="0"/>
          <w:i/>
          <w:sz w:val="20"/>
        </w:rPr>
        <w:t>dolescents with Neurofibromatosis-1</w:t>
      </w:r>
      <w:r w:rsidRPr="0089374F">
        <w:rPr>
          <w:b w:val="0"/>
          <w:sz w:val="20"/>
        </w:rPr>
        <w:t>. (Co-investigator [Garwood PI]; 3/2007-3/2008, $9,957)</w:t>
      </w:r>
    </w:p>
    <w:p w:rsidR="00582726" w:rsidRPr="0089374F" w:rsidRDefault="00582726" w:rsidP="002D5A5F">
      <w:pPr>
        <w:pStyle w:val="BodyText2"/>
        <w:tabs>
          <w:tab w:val="clear" w:pos="-720"/>
          <w:tab w:val="left" w:pos="-300"/>
        </w:tabs>
        <w:spacing w:before="0"/>
        <w:ind w:hanging="270"/>
        <w:rPr>
          <w:b w:val="0"/>
          <w:sz w:val="20"/>
        </w:rPr>
      </w:pPr>
      <w:r w:rsidRPr="0089374F">
        <w:rPr>
          <w:b w:val="0"/>
          <w:sz w:val="20"/>
        </w:rPr>
        <w:t xml:space="preserve">Community-University Partnership grant from the UWM Cultures and Communities Program. </w:t>
      </w:r>
      <w:r w:rsidR="00174927" w:rsidRPr="0089374F">
        <w:rPr>
          <w:b w:val="0"/>
          <w:i/>
          <w:iCs/>
          <w:sz w:val="20"/>
        </w:rPr>
        <w:t>UWM-Community partnership to meet the psychoeducational needs of c</w:t>
      </w:r>
      <w:r w:rsidRPr="0089374F">
        <w:rPr>
          <w:b w:val="0"/>
          <w:i/>
          <w:iCs/>
          <w:sz w:val="20"/>
        </w:rPr>
        <w:t xml:space="preserve">hildren at the Central City </w:t>
      </w:r>
      <w:proofErr w:type="spellStart"/>
      <w:r w:rsidRPr="0089374F">
        <w:rPr>
          <w:b w:val="0"/>
          <w:i/>
          <w:iCs/>
          <w:sz w:val="20"/>
        </w:rPr>
        <w:t>Cyberschool</w:t>
      </w:r>
      <w:proofErr w:type="spellEnd"/>
      <w:r w:rsidRPr="0089374F">
        <w:rPr>
          <w:b w:val="0"/>
          <w:sz w:val="20"/>
        </w:rPr>
        <w:t xml:space="preserve"> (PI; 7/1/2007-7/1/2008; $3000)</w:t>
      </w:r>
      <w:r w:rsidR="004926BD" w:rsidRPr="0089374F">
        <w:rPr>
          <w:b w:val="0"/>
          <w:sz w:val="20"/>
        </w:rPr>
        <w:t>.</w:t>
      </w:r>
    </w:p>
    <w:p w:rsidR="00F62AD6" w:rsidRPr="0089374F" w:rsidRDefault="00F62AD6" w:rsidP="002D5A5F">
      <w:pPr>
        <w:pStyle w:val="BodyText2"/>
        <w:tabs>
          <w:tab w:val="clear" w:pos="-720"/>
          <w:tab w:val="left" w:pos="0"/>
        </w:tabs>
        <w:spacing w:before="0" w:line="240" w:lineRule="exact"/>
        <w:ind w:hanging="270"/>
        <w:rPr>
          <w:b w:val="0"/>
          <w:bCs/>
          <w:sz w:val="20"/>
        </w:rPr>
      </w:pPr>
      <w:r w:rsidRPr="0089374F">
        <w:rPr>
          <w:b w:val="0"/>
          <w:bCs/>
          <w:sz w:val="20"/>
        </w:rPr>
        <w:t xml:space="preserve">University of Wisconsin – Milwaukee Graduate School Research Committee Award. </w:t>
      </w:r>
      <w:r w:rsidR="00054AA7" w:rsidRPr="0089374F">
        <w:rPr>
          <w:b w:val="0"/>
          <w:i/>
          <w:sz w:val="20"/>
        </w:rPr>
        <w:t>Neuropsychological c</w:t>
      </w:r>
      <w:r w:rsidRPr="0089374F">
        <w:rPr>
          <w:b w:val="0"/>
          <w:i/>
          <w:sz w:val="20"/>
        </w:rPr>
        <w:t>o</w:t>
      </w:r>
      <w:r w:rsidR="00054AA7" w:rsidRPr="0089374F">
        <w:rPr>
          <w:b w:val="0"/>
          <w:i/>
          <w:sz w:val="20"/>
        </w:rPr>
        <w:t>rrelates of early brain g</w:t>
      </w:r>
      <w:r w:rsidRPr="0089374F">
        <w:rPr>
          <w:b w:val="0"/>
          <w:i/>
          <w:sz w:val="20"/>
        </w:rPr>
        <w:t xml:space="preserve">rowth in </w:t>
      </w:r>
      <w:r w:rsidR="00054AA7" w:rsidRPr="0089374F">
        <w:rPr>
          <w:b w:val="0"/>
          <w:i/>
          <w:sz w:val="20"/>
        </w:rPr>
        <w:t>developmental d</w:t>
      </w:r>
      <w:r w:rsidRPr="0089374F">
        <w:rPr>
          <w:b w:val="0"/>
          <w:i/>
          <w:sz w:val="20"/>
        </w:rPr>
        <w:t>isabilities</w:t>
      </w:r>
      <w:r w:rsidRPr="0089374F">
        <w:rPr>
          <w:b w:val="0"/>
          <w:bCs/>
          <w:sz w:val="20"/>
        </w:rPr>
        <w:t xml:space="preserve">. (PI, </w:t>
      </w:r>
      <w:r w:rsidR="00E962B0" w:rsidRPr="0089374F">
        <w:rPr>
          <w:b w:val="0"/>
          <w:bCs/>
          <w:sz w:val="20"/>
        </w:rPr>
        <w:t xml:space="preserve">7/1/06 – </w:t>
      </w:r>
      <w:r w:rsidR="00582726" w:rsidRPr="0089374F">
        <w:rPr>
          <w:b w:val="0"/>
          <w:bCs/>
          <w:sz w:val="20"/>
        </w:rPr>
        <w:t>12/30</w:t>
      </w:r>
      <w:r w:rsidR="00E962B0" w:rsidRPr="0089374F">
        <w:rPr>
          <w:b w:val="0"/>
          <w:bCs/>
          <w:sz w:val="20"/>
        </w:rPr>
        <w:t>/07</w:t>
      </w:r>
      <w:r w:rsidRPr="0089374F">
        <w:rPr>
          <w:b w:val="0"/>
          <w:bCs/>
          <w:sz w:val="20"/>
        </w:rPr>
        <w:t>; $10,000).</w:t>
      </w:r>
    </w:p>
    <w:p w:rsidR="00F62AD6" w:rsidRPr="0089374F" w:rsidRDefault="004A7CA4" w:rsidP="002D5A5F">
      <w:pPr>
        <w:tabs>
          <w:tab w:val="left" w:pos="-300"/>
        </w:tabs>
        <w:suppressAutoHyphens/>
        <w:spacing w:line="240" w:lineRule="exact"/>
        <w:ind w:hanging="270"/>
        <w:rPr>
          <w:spacing w:val="-2"/>
        </w:rPr>
      </w:pPr>
      <w:r>
        <w:rPr>
          <w:bCs/>
        </w:rPr>
        <w:t xml:space="preserve">UW-Milwaukee </w:t>
      </w:r>
      <w:r w:rsidR="00F62AD6" w:rsidRPr="0089374F">
        <w:rPr>
          <w:bCs/>
        </w:rPr>
        <w:t xml:space="preserve">Research Growth Initiative, </w:t>
      </w:r>
      <w:r w:rsidR="00054AA7" w:rsidRPr="0089374F">
        <w:rPr>
          <w:i/>
          <w:spacing w:val="-2"/>
        </w:rPr>
        <w:t>Impact of executive control in Williams s</w:t>
      </w:r>
      <w:r w:rsidR="00F62AD6" w:rsidRPr="0089374F">
        <w:rPr>
          <w:i/>
          <w:spacing w:val="-2"/>
        </w:rPr>
        <w:t>yndrome</w:t>
      </w:r>
      <w:r w:rsidR="00A44928" w:rsidRPr="0089374F">
        <w:rPr>
          <w:spacing w:val="-2"/>
        </w:rPr>
        <w:t>.</w:t>
      </w:r>
      <w:r w:rsidR="00F62AD6" w:rsidRPr="0089374F">
        <w:rPr>
          <w:spacing w:val="-2"/>
        </w:rPr>
        <w:t xml:space="preserve"> (PI; $2000)</w:t>
      </w:r>
      <w:r w:rsidR="00054AA7" w:rsidRPr="0089374F">
        <w:rPr>
          <w:spacing w:val="-2"/>
        </w:rPr>
        <w:t>.</w:t>
      </w:r>
    </w:p>
    <w:p w:rsidR="00154E33" w:rsidRPr="0089374F" w:rsidRDefault="004A7CA4" w:rsidP="002D5A5F">
      <w:pPr>
        <w:pStyle w:val="BodyText2"/>
        <w:tabs>
          <w:tab w:val="clear" w:pos="-720"/>
          <w:tab w:val="left" w:pos="-300"/>
        </w:tabs>
        <w:spacing w:before="0" w:line="240" w:lineRule="exact"/>
        <w:ind w:hanging="270"/>
        <w:rPr>
          <w:b w:val="0"/>
          <w:sz w:val="20"/>
        </w:rPr>
      </w:pPr>
      <w:r>
        <w:rPr>
          <w:b w:val="0"/>
          <w:bCs/>
          <w:sz w:val="20"/>
        </w:rPr>
        <w:t xml:space="preserve">UW-Milwaukee </w:t>
      </w:r>
      <w:r w:rsidR="00F62AD6" w:rsidRPr="0089374F">
        <w:rPr>
          <w:b w:val="0"/>
          <w:bCs/>
          <w:sz w:val="20"/>
        </w:rPr>
        <w:t>Center for Addiction and Behavioral Health Research Center Scientist Research Opportunity</w:t>
      </w:r>
      <w:r w:rsidR="00A44928" w:rsidRPr="0089374F">
        <w:rPr>
          <w:b w:val="0"/>
          <w:bCs/>
          <w:sz w:val="20"/>
        </w:rPr>
        <w:t xml:space="preserve"> Award. </w:t>
      </w:r>
      <w:r w:rsidR="00F62AD6" w:rsidRPr="0089374F">
        <w:rPr>
          <w:b w:val="0"/>
          <w:i/>
          <w:sz w:val="20"/>
        </w:rPr>
        <w:t>Emotional regulation and the transition to adolescence in children with neurodevelopmental disorders: A model from the study of Williams</w:t>
      </w:r>
      <w:r w:rsidR="00AE1186" w:rsidRPr="0089374F">
        <w:rPr>
          <w:b w:val="0"/>
          <w:i/>
          <w:sz w:val="20"/>
        </w:rPr>
        <w:t xml:space="preserve"> syndrome</w:t>
      </w:r>
      <w:r w:rsidR="00A44928" w:rsidRPr="0089374F">
        <w:rPr>
          <w:b w:val="0"/>
          <w:sz w:val="20"/>
        </w:rPr>
        <w:t>.</w:t>
      </w:r>
      <w:r w:rsidR="00F62AD6" w:rsidRPr="0089374F">
        <w:rPr>
          <w:b w:val="0"/>
          <w:sz w:val="20"/>
        </w:rPr>
        <w:t xml:space="preserve"> (PI; </w:t>
      </w:r>
      <w:r w:rsidR="00E962B0" w:rsidRPr="0089374F">
        <w:rPr>
          <w:b w:val="0"/>
          <w:sz w:val="20"/>
        </w:rPr>
        <w:t>1/1/06 – 6/30/06</w:t>
      </w:r>
      <w:r w:rsidR="00F62AD6" w:rsidRPr="0089374F">
        <w:rPr>
          <w:b w:val="0"/>
          <w:sz w:val="20"/>
        </w:rPr>
        <w:t>; $20,000).</w:t>
      </w:r>
    </w:p>
    <w:p w:rsidR="00C62905" w:rsidRDefault="004A7CA4" w:rsidP="00BE1ABB">
      <w:pPr>
        <w:pStyle w:val="BodyText2"/>
        <w:tabs>
          <w:tab w:val="clear" w:pos="-720"/>
          <w:tab w:val="left" w:pos="-300"/>
        </w:tabs>
        <w:spacing w:before="0" w:line="240" w:lineRule="exact"/>
        <w:ind w:hanging="270"/>
        <w:rPr>
          <w:b w:val="0"/>
          <w:bCs/>
          <w:sz w:val="20"/>
        </w:rPr>
      </w:pPr>
      <w:r>
        <w:rPr>
          <w:b w:val="0"/>
          <w:bCs/>
          <w:sz w:val="20"/>
        </w:rPr>
        <w:t xml:space="preserve">UWM </w:t>
      </w:r>
      <w:r w:rsidR="00F62AD6" w:rsidRPr="0089374F">
        <w:rPr>
          <w:b w:val="0"/>
          <w:bCs/>
          <w:sz w:val="20"/>
        </w:rPr>
        <w:t>Graduate School Researc</w:t>
      </w:r>
      <w:r w:rsidR="00A44928" w:rsidRPr="0089374F">
        <w:rPr>
          <w:b w:val="0"/>
          <w:bCs/>
          <w:sz w:val="20"/>
        </w:rPr>
        <w:t xml:space="preserve">h Committee Award. </w:t>
      </w:r>
      <w:r w:rsidR="00054AA7" w:rsidRPr="0089374F">
        <w:rPr>
          <w:b w:val="0"/>
          <w:bCs/>
          <w:i/>
          <w:sz w:val="20"/>
        </w:rPr>
        <w:t>Behavioral characteristics of children with Williams syndrome in a standardized c</w:t>
      </w:r>
      <w:r w:rsidR="00F62AD6" w:rsidRPr="0089374F">
        <w:rPr>
          <w:b w:val="0"/>
          <w:bCs/>
          <w:i/>
          <w:sz w:val="20"/>
        </w:rPr>
        <w:t>ontext: Performance on the Autism Diagnostic Observation Schedule</w:t>
      </w:r>
      <w:r w:rsidR="00F62AD6" w:rsidRPr="0089374F">
        <w:rPr>
          <w:b w:val="0"/>
          <w:bCs/>
          <w:sz w:val="20"/>
        </w:rPr>
        <w:t xml:space="preserve">. (PI, </w:t>
      </w:r>
      <w:r w:rsidR="00AE1186" w:rsidRPr="0089374F">
        <w:rPr>
          <w:b w:val="0"/>
          <w:bCs/>
          <w:sz w:val="20"/>
        </w:rPr>
        <w:t>7/1/02 – 6/30/03</w:t>
      </w:r>
      <w:r w:rsidR="00F62AD6" w:rsidRPr="0089374F">
        <w:rPr>
          <w:b w:val="0"/>
          <w:bCs/>
          <w:sz w:val="20"/>
        </w:rPr>
        <w:t>; $14,751).</w:t>
      </w:r>
    </w:p>
    <w:p w:rsidR="00BE1ABB" w:rsidRPr="00BE1ABB" w:rsidRDefault="00BE1ABB" w:rsidP="00BE1ABB"/>
    <w:p w:rsidR="00912F91" w:rsidRPr="00FD2F00" w:rsidRDefault="00912F91" w:rsidP="00912F91">
      <w:pPr>
        <w:pStyle w:val="Heading3"/>
        <w:spacing w:after="120"/>
        <w:rPr>
          <w:bCs w:val="0"/>
          <w:u w:val="single"/>
        </w:rPr>
      </w:pPr>
      <w:r w:rsidRPr="00FD2F00">
        <w:rPr>
          <w:bCs w:val="0"/>
          <w:u w:val="single"/>
        </w:rPr>
        <w:lastRenderedPageBreak/>
        <w:t>Grant-Related Activities</w:t>
      </w:r>
    </w:p>
    <w:p w:rsidR="00912F91" w:rsidRPr="00CA1613" w:rsidRDefault="00912F91" w:rsidP="00912F91">
      <w:pPr>
        <w:pStyle w:val="Heading2"/>
        <w:spacing w:after="120"/>
        <w:rPr>
          <w:sz w:val="22"/>
          <w:szCs w:val="22"/>
        </w:rPr>
      </w:pPr>
      <w:r w:rsidRPr="00CA1613">
        <w:rPr>
          <w:sz w:val="22"/>
          <w:szCs w:val="22"/>
        </w:rPr>
        <w:t>Grant Review</w:t>
      </w:r>
    </w:p>
    <w:p w:rsidR="00E37C4C" w:rsidRPr="0089374F" w:rsidRDefault="00E37C4C" w:rsidP="00E37C4C">
      <w:pPr>
        <w:pStyle w:val="Heading1"/>
        <w:tabs>
          <w:tab w:val="left" w:pos="720"/>
        </w:tabs>
        <w:ind w:left="2160" w:hanging="2160"/>
        <w:rPr>
          <w:sz w:val="20"/>
        </w:rPr>
      </w:pPr>
      <w:r w:rsidRPr="0089374F">
        <w:rPr>
          <w:sz w:val="20"/>
        </w:rPr>
        <w:t>2012</w:t>
      </w:r>
      <w:r>
        <w:rPr>
          <w:sz w:val="20"/>
        </w:rPr>
        <w:t>, 2015</w:t>
      </w:r>
      <w:r>
        <w:rPr>
          <w:sz w:val="20"/>
        </w:rPr>
        <w:tab/>
      </w:r>
      <w:r w:rsidRPr="0089374F">
        <w:rPr>
          <w:sz w:val="20"/>
        </w:rPr>
        <w:t>Congressionally Directed Medical Research Programs, Department of Defense, Neurofibromatosis Research Program</w:t>
      </w:r>
    </w:p>
    <w:p w:rsidR="00A362E4" w:rsidRDefault="00A362E4" w:rsidP="002D5A5F">
      <w:pPr>
        <w:pStyle w:val="Heading1"/>
        <w:tabs>
          <w:tab w:val="left" w:pos="720"/>
        </w:tabs>
        <w:ind w:left="2160" w:hanging="2160"/>
        <w:rPr>
          <w:sz w:val="20"/>
        </w:rPr>
      </w:pPr>
      <w:r>
        <w:rPr>
          <w:sz w:val="20"/>
        </w:rPr>
        <w:t>2014</w:t>
      </w:r>
      <w:r>
        <w:rPr>
          <w:sz w:val="20"/>
        </w:rPr>
        <w:tab/>
      </w:r>
      <w:r>
        <w:rPr>
          <w:sz w:val="20"/>
        </w:rPr>
        <w:tab/>
        <w:t>National Institutes of Health, Ad Hoc Program Project Review Committee</w:t>
      </w:r>
    </w:p>
    <w:p w:rsidR="009110EA" w:rsidRDefault="009110EA" w:rsidP="002D5A5F">
      <w:pPr>
        <w:pStyle w:val="Heading1"/>
        <w:tabs>
          <w:tab w:val="left" w:pos="720"/>
        </w:tabs>
        <w:ind w:left="2160" w:hanging="2160"/>
        <w:rPr>
          <w:sz w:val="20"/>
        </w:rPr>
      </w:pPr>
      <w:r>
        <w:rPr>
          <w:sz w:val="20"/>
        </w:rPr>
        <w:t>2013</w:t>
      </w:r>
      <w:r w:rsidR="008D4BEF">
        <w:rPr>
          <w:sz w:val="20"/>
        </w:rPr>
        <w:t>, 2014</w:t>
      </w:r>
      <w:r>
        <w:rPr>
          <w:sz w:val="20"/>
        </w:rPr>
        <w:tab/>
      </w:r>
      <w:r w:rsidR="00C62905">
        <w:rPr>
          <w:sz w:val="20"/>
        </w:rPr>
        <w:t xml:space="preserve">Wisconsin </w:t>
      </w:r>
      <w:r>
        <w:rPr>
          <w:sz w:val="20"/>
        </w:rPr>
        <w:t xml:space="preserve">Clinical and Translational </w:t>
      </w:r>
      <w:r w:rsidR="00A362E4">
        <w:rPr>
          <w:sz w:val="20"/>
        </w:rPr>
        <w:t xml:space="preserve">Science </w:t>
      </w:r>
      <w:r>
        <w:rPr>
          <w:sz w:val="20"/>
        </w:rPr>
        <w:t>Institute</w:t>
      </w:r>
    </w:p>
    <w:p w:rsidR="009110EA" w:rsidRDefault="009110EA" w:rsidP="002D5A5F">
      <w:r>
        <w:t>2013</w:t>
      </w:r>
      <w:r>
        <w:tab/>
      </w:r>
      <w:r>
        <w:tab/>
      </w:r>
      <w:r>
        <w:tab/>
        <w:t>Medical Research Council, United Kingdom</w:t>
      </w:r>
    </w:p>
    <w:p w:rsidR="009110EA" w:rsidRDefault="009110EA" w:rsidP="002D5A5F">
      <w:r>
        <w:t>2013</w:t>
      </w:r>
      <w:r w:rsidR="008D4BEF">
        <w:t>, 2014</w:t>
      </w:r>
      <w:r w:rsidR="000141E6">
        <w:t>, 2016</w:t>
      </w:r>
      <w:r>
        <w:tab/>
      </w:r>
      <w:r>
        <w:tab/>
        <w:t>Children’s Tumor Foundation</w:t>
      </w:r>
    </w:p>
    <w:p w:rsidR="008C6D78" w:rsidRPr="0089374F" w:rsidRDefault="008C6D78" w:rsidP="002D5A5F">
      <w:pPr>
        <w:pStyle w:val="Heading1"/>
        <w:tabs>
          <w:tab w:val="left" w:pos="720"/>
        </w:tabs>
        <w:ind w:left="2160" w:hanging="2160"/>
        <w:rPr>
          <w:sz w:val="20"/>
        </w:rPr>
      </w:pPr>
      <w:r w:rsidRPr="0089374F">
        <w:rPr>
          <w:sz w:val="20"/>
        </w:rPr>
        <w:t>2009</w:t>
      </w:r>
      <w:r w:rsidRPr="0089374F">
        <w:rPr>
          <w:sz w:val="20"/>
        </w:rPr>
        <w:tab/>
      </w:r>
      <w:r w:rsidRPr="0089374F">
        <w:rPr>
          <w:sz w:val="20"/>
        </w:rPr>
        <w:tab/>
        <w:t>National Institute of Mental Health, American Recovery and Reinvestment Act RFA for Autism Research (Mail and Editorial Board Reviewer)</w:t>
      </w:r>
    </w:p>
    <w:p w:rsidR="00912F91" w:rsidRPr="0089374F" w:rsidRDefault="00912F91" w:rsidP="002D5A5F">
      <w:pPr>
        <w:pStyle w:val="Heading1"/>
        <w:tabs>
          <w:tab w:val="left" w:pos="720"/>
        </w:tabs>
        <w:ind w:left="2160" w:hanging="2160"/>
        <w:rPr>
          <w:sz w:val="20"/>
        </w:rPr>
      </w:pPr>
      <w:r w:rsidRPr="0089374F">
        <w:rPr>
          <w:sz w:val="20"/>
        </w:rPr>
        <w:t>2005, ‘06, ‘07, ‘08</w:t>
      </w:r>
      <w:r w:rsidRPr="0089374F">
        <w:rPr>
          <w:sz w:val="20"/>
        </w:rPr>
        <w:tab/>
        <w:t>National Institutes of Health, Child Psychopathology and Developmental Disabilities Study Section (Temporary Member)</w:t>
      </w:r>
    </w:p>
    <w:p w:rsidR="00912F91" w:rsidRPr="0089374F" w:rsidRDefault="00912F91" w:rsidP="002D5A5F">
      <w:pPr>
        <w:pStyle w:val="Heading1"/>
        <w:tabs>
          <w:tab w:val="left" w:pos="720"/>
        </w:tabs>
        <w:ind w:left="2160" w:hanging="2160"/>
        <w:rPr>
          <w:sz w:val="20"/>
        </w:rPr>
      </w:pPr>
      <w:r w:rsidRPr="0089374F">
        <w:rPr>
          <w:sz w:val="20"/>
        </w:rPr>
        <w:t>2007</w:t>
      </w:r>
      <w:r w:rsidRPr="0089374F">
        <w:rPr>
          <w:sz w:val="20"/>
        </w:rPr>
        <w:tab/>
      </w:r>
      <w:r w:rsidRPr="0089374F">
        <w:rPr>
          <w:sz w:val="20"/>
        </w:rPr>
        <w:tab/>
        <w:t>Department of Education, Special Education Panel II</w:t>
      </w:r>
    </w:p>
    <w:p w:rsidR="00912F91" w:rsidRPr="0089374F" w:rsidRDefault="00912F91" w:rsidP="002D5A5F">
      <w:pPr>
        <w:tabs>
          <w:tab w:val="left" w:pos="720"/>
        </w:tabs>
        <w:ind w:left="720" w:hanging="720"/>
      </w:pPr>
      <w:r w:rsidRPr="0089374F">
        <w:t>2005, ’07, ‘08</w:t>
      </w:r>
      <w:r w:rsidRPr="0089374F">
        <w:tab/>
      </w:r>
      <w:r w:rsidRPr="0089374F">
        <w:tab/>
        <w:t>Social Sciences and Humanities Research Council of Canada</w:t>
      </w:r>
    </w:p>
    <w:p w:rsidR="00912F91" w:rsidRPr="0089374F" w:rsidRDefault="00912F91" w:rsidP="002D5A5F">
      <w:pPr>
        <w:pStyle w:val="Heading1"/>
        <w:tabs>
          <w:tab w:val="left" w:pos="720"/>
        </w:tabs>
        <w:ind w:left="720" w:hanging="720"/>
        <w:rPr>
          <w:sz w:val="20"/>
        </w:rPr>
      </w:pPr>
      <w:r w:rsidRPr="0089374F">
        <w:rPr>
          <w:sz w:val="20"/>
        </w:rPr>
        <w:t>2002</w:t>
      </w:r>
      <w:r w:rsidRPr="0089374F">
        <w:rPr>
          <w:sz w:val="20"/>
        </w:rPr>
        <w:tab/>
      </w:r>
      <w:r w:rsidRPr="0089374F">
        <w:rPr>
          <w:sz w:val="20"/>
        </w:rPr>
        <w:tab/>
      </w:r>
      <w:r w:rsidRPr="0089374F">
        <w:rPr>
          <w:sz w:val="20"/>
        </w:rPr>
        <w:tab/>
        <w:t>National Institute of Mental Health, Special Emphasis Panel</w:t>
      </w:r>
    </w:p>
    <w:p w:rsidR="00912F91" w:rsidRDefault="00912F91" w:rsidP="00912F91">
      <w:pPr>
        <w:pStyle w:val="Heading3"/>
        <w:spacing w:after="120"/>
        <w:rPr>
          <w:bCs w:val="0"/>
        </w:rPr>
      </w:pPr>
    </w:p>
    <w:p w:rsidR="00074D7F" w:rsidRDefault="006262D4" w:rsidP="00074D7F">
      <w:pPr>
        <w:pStyle w:val="Heading3"/>
        <w:spacing w:after="120"/>
        <w:rPr>
          <w:bCs w:val="0"/>
        </w:rPr>
      </w:pPr>
      <w:r>
        <w:rPr>
          <w:bCs w:val="0"/>
        </w:rPr>
        <w:t>P</w:t>
      </w:r>
      <w:r w:rsidR="00074D7F">
        <w:rPr>
          <w:bCs w:val="0"/>
        </w:rPr>
        <w:t>UBLICATIONS AND PRESENTATIONS</w:t>
      </w:r>
    </w:p>
    <w:p w:rsidR="00074D7F" w:rsidRPr="00FD2F00" w:rsidRDefault="00074D7F" w:rsidP="00074D7F">
      <w:pPr>
        <w:pStyle w:val="Heading3"/>
        <w:spacing w:after="120"/>
        <w:rPr>
          <w:bCs w:val="0"/>
          <w:u w:val="single"/>
        </w:rPr>
      </w:pPr>
      <w:r>
        <w:rPr>
          <w:bCs w:val="0"/>
          <w:u w:val="single"/>
        </w:rPr>
        <w:t xml:space="preserve">Peer-Reviewed </w:t>
      </w:r>
      <w:r w:rsidRPr="00FD2F00">
        <w:rPr>
          <w:bCs w:val="0"/>
          <w:u w:val="single"/>
        </w:rPr>
        <w:t>Publications</w:t>
      </w:r>
    </w:p>
    <w:p w:rsidR="00B65D00" w:rsidRPr="00B65D00" w:rsidRDefault="00402A84" w:rsidP="00B65D00">
      <w:pPr>
        <w:pStyle w:val="BodyText2"/>
        <w:spacing w:before="0" w:line="240" w:lineRule="exact"/>
        <w:ind w:left="720" w:hanging="720"/>
        <w:rPr>
          <w:b w:val="0"/>
          <w:i/>
          <w:iCs/>
          <w:color w:val="000000"/>
          <w:sz w:val="20"/>
        </w:rPr>
      </w:pPr>
      <w:r w:rsidRPr="00D51000">
        <w:rPr>
          <w:b w:val="0"/>
          <w:color w:val="000000"/>
          <w:sz w:val="20"/>
        </w:rPr>
        <w:t xml:space="preserve">Defenderfer, E.K., Davies, W.H., Brie, N., Raicu, A.M., &amp; </w:t>
      </w:r>
      <w:r w:rsidRPr="004650B3">
        <w:rPr>
          <w:color w:val="000000"/>
          <w:sz w:val="20"/>
        </w:rPr>
        <w:t>Klein-Tasman, B. P.</w:t>
      </w:r>
      <w:r w:rsidRPr="00D51000">
        <w:rPr>
          <w:b w:val="0"/>
          <w:color w:val="000000"/>
          <w:sz w:val="20"/>
        </w:rPr>
        <w:t xml:space="preserve"> (in press). Toilet fear in early childhood as a predictor of later childhood anxiety disorders.</w:t>
      </w:r>
      <w:r w:rsidRPr="00D51000">
        <w:rPr>
          <w:rStyle w:val="apple-converted-space"/>
          <w:b w:val="0"/>
          <w:color w:val="000000"/>
          <w:sz w:val="20"/>
        </w:rPr>
        <w:t> </w:t>
      </w:r>
      <w:r w:rsidRPr="00D51000">
        <w:rPr>
          <w:b w:val="0"/>
          <w:i/>
          <w:iCs/>
          <w:color w:val="000000"/>
          <w:sz w:val="20"/>
        </w:rPr>
        <w:t>Children’s Health Care.</w:t>
      </w:r>
    </w:p>
    <w:p w:rsidR="00510518" w:rsidRDefault="00510518" w:rsidP="00B65D00">
      <w:pPr>
        <w:pStyle w:val="BodyText2"/>
        <w:spacing w:line="240" w:lineRule="exact"/>
        <w:ind w:left="720" w:hanging="720"/>
        <w:rPr>
          <w:b w:val="0"/>
          <w:sz w:val="20"/>
        </w:rPr>
      </w:pPr>
      <w:proofErr w:type="spellStart"/>
      <w:r w:rsidRPr="00510518">
        <w:rPr>
          <w:b w:val="0"/>
          <w:sz w:val="20"/>
        </w:rPr>
        <w:t>Ridosh</w:t>
      </w:r>
      <w:proofErr w:type="spellEnd"/>
      <w:r w:rsidRPr="00510518">
        <w:rPr>
          <w:b w:val="0"/>
          <w:sz w:val="20"/>
        </w:rPr>
        <w:t xml:space="preserve">, M., Sawin, K., </w:t>
      </w:r>
      <w:proofErr w:type="spellStart"/>
      <w:r w:rsidRPr="00510518">
        <w:rPr>
          <w:b w:val="0"/>
          <w:sz w:val="20"/>
        </w:rPr>
        <w:t>Schiffman</w:t>
      </w:r>
      <w:proofErr w:type="spellEnd"/>
      <w:r w:rsidRPr="00510518">
        <w:rPr>
          <w:b w:val="0"/>
          <w:sz w:val="20"/>
        </w:rPr>
        <w:t xml:space="preserve">, R. &amp; </w:t>
      </w:r>
      <w:r w:rsidRPr="00510518">
        <w:rPr>
          <w:sz w:val="20"/>
        </w:rPr>
        <w:t>Klein-Tasman, B.</w:t>
      </w:r>
      <w:r w:rsidRPr="00510518">
        <w:rPr>
          <w:b w:val="0"/>
          <w:sz w:val="20"/>
        </w:rPr>
        <w:t xml:space="preserve"> (in press). Factors associated with Parent Depressive Symptoms and Family Quality of Life in Families with and without Adolescents and Young Adults with Spina Bifida. </w:t>
      </w:r>
      <w:r w:rsidRPr="00510518">
        <w:rPr>
          <w:b w:val="0"/>
          <w:i/>
          <w:sz w:val="20"/>
        </w:rPr>
        <w:t>Journal of Pediatric Rehabilitation Medicine.</w:t>
      </w:r>
      <w:r w:rsidRPr="00510518">
        <w:rPr>
          <w:b w:val="0"/>
          <w:sz w:val="20"/>
        </w:rPr>
        <w:t xml:space="preserve"> </w:t>
      </w:r>
    </w:p>
    <w:p w:rsidR="00B65D00" w:rsidRPr="00B65D00" w:rsidRDefault="00B65D00" w:rsidP="00B65D00">
      <w:pPr>
        <w:pStyle w:val="BodyText2"/>
        <w:spacing w:line="240" w:lineRule="exact"/>
        <w:ind w:left="720" w:hanging="720"/>
        <w:rPr>
          <w:b w:val="0"/>
          <w:sz w:val="20"/>
        </w:rPr>
      </w:pPr>
      <w:r w:rsidRPr="00B65D00">
        <w:rPr>
          <w:b w:val="0"/>
          <w:sz w:val="20"/>
        </w:rPr>
        <w:t xml:space="preserve">Casnar, C. L., &amp; </w:t>
      </w:r>
      <w:r w:rsidRPr="004650B3">
        <w:rPr>
          <w:sz w:val="20"/>
        </w:rPr>
        <w:t>Klein-Tasman, B. P.</w:t>
      </w:r>
      <w:r w:rsidRPr="00B65D00">
        <w:rPr>
          <w:b w:val="0"/>
          <w:sz w:val="20"/>
        </w:rPr>
        <w:t xml:space="preserve"> (2016). Parent and teacher perspectives on emerging executive functioning in preschoolers with neurofibromatosis type 1: Comparison to unaffected children and lab-based measures. </w:t>
      </w:r>
      <w:r w:rsidRPr="00510518">
        <w:rPr>
          <w:b w:val="0"/>
          <w:i/>
          <w:sz w:val="20"/>
        </w:rPr>
        <w:t>Journal of Pediatric Psychology</w:t>
      </w:r>
      <w:r w:rsidRPr="00B65D00">
        <w:rPr>
          <w:b w:val="0"/>
          <w:sz w:val="20"/>
        </w:rPr>
        <w:t xml:space="preserve">, </w:t>
      </w:r>
      <w:proofErr w:type="gramStart"/>
      <w:r w:rsidRPr="00B65D00">
        <w:rPr>
          <w:b w:val="0"/>
          <w:sz w:val="20"/>
        </w:rPr>
        <w:t>doi:jsw</w:t>
      </w:r>
      <w:proofErr w:type="gramEnd"/>
      <w:r w:rsidRPr="00B65D00">
        <w:rPr>
          <w:b w:val="0"/>
          <w:sz w:val="20"/>
        </w:rPr>
        <w:t>042 [</w:t>
      </w:r>
      <w:proofErr w:type="spellStart"/>
      <w:r w:rsidRPr="00B65D00">
        <w:rPr>
          <w:b w:val="0"/>
          <w:sz w:val="20"/>
        </w:rPr>
        <w:t>pii</w:t>
      </w:r>
      <w:proofErr w:type="spellEnd"/>
      <w:r w:rsidRPr="00B65D00">
        <w:rPr>
          <w:b w:val="0"/>
          <w:sz w:val="20"/>
        </w:rPr>
        <w:t>]</w:t>
      </w:r>
    </w:p>
    <w:p w:rsidR="00B65D00" w:rsidRPr="00B65D00" w:rsidRDefault="00B65D00" w:rsidP="00B65D00">
      <w:pPr>
        <w:pStyle w:val="BodyText2"/>
        <w:spacing w:line="240" w:lineRule="exact"/>
        <w:ind w:left="720" w:hanging="720"/>
        <w:rPr>
          <w:b w:val="0"/>
          <w:sz w:val="20"/>
        </w:rPr>
      </w:pPr>
      <w:r w:rsidRPr="00B65D00">
        <w:rPr>
          <w:b w:val="0"/>
          <w:sz w:val="20"/>
        </w:rPr>
        <w:t xml:space="preserve">Pitts, C. H., </w:t>
      </w:r>
      <w:r w:rsidRPr="004650B3">
        <w:rPr>
          <w:sz w:val="20"/>
        </w:rPr>
        <w:t>Klein-Tasman, B. P.</w:t>
      </w:r>
      <w:r w:rsidRPr="00B65D00">
        <w:rPr>
          <w:b w:val="0"/>
          <w:sz w:val="20"/>
        </w:rPr>
        <w:t xml:space="preserve">, Osborne, J. W., &amp; </w:t>
      </w:r>
      <w:proofErr w:type="spellStart"/>
      <w:r w:rsidRPr="00B65D00">
        <w:rPr>
          <w:b w:val="0"/>
          <w:sz w:val="20"/>
        </w:rPr>
        <w:t>Mervis</w:t>
      </w:r>
      <w:proofErr w:type="spellEnd"/>
      <w:r w:rsidRPr="00B65D00">
        <w:rPr>
          <w:b w:val="0"/>
          <w:sz w:val="20"/>
        </w:rPr>
        <w:t>, C. B. (2016). Predictors of sp</w:t>
      </w:r>
      <w:r w:rsidR="004650B3">
        <w:rPr>
          <w:b w:val="0"/>
          <w:sz w:val="20"/>
        </w:rPr>
        <w:t>ecific phobia in children with W</w:t>
      </w:r>
      <w:r w:rsidRPr="00B65D00">
        <w:rPr>
          <w:b w:val="0"/>
          <w:sz w:val="20"/>
        </w:rPr>
        <w:t xml:space="preserve">illiams syndrome. Journal of Intellectual Disability </w:t>
      </w:r>
      <w:proofErr w:type="gramStart"/>
      <w:r w:rsidRPr="00B65D00">
        <w:rPr>
          <w:b w:val="0"/>
          <w:sz w:val="20"/>
        </w:rPr>
        <w:t>Research :</w:t>
      </w:r>
      <w:proofErr w:type="gramEnd"/>
      <w:r w:rsidRPr="00B65D00">
        <w:rPr>
          <w:b w:val="0"/>
          <w:sz w:val="20"/>
        </w:rPr>
        <w:t xml:space="preserve"> JIDR, doi:10.1111/jir.12327 [</w:t>
      </w:r>
      <w:proofErr w:type="spellStart"/>
      <w:r w:rsidRPr="00B65D00">
        <w:rPr>
          <w:b w:val="0"/>
          <w:sz w:val="20"/>
        </w:rPr>
        <w:t>doi</w:t>
      </w:r>
      <w:proofErr w:type="spellEnd"/>
      <w:r w:rsidRPr="00B65D00">
        <w:rPr>
          <w:b w:val="0"/>
          <w:sz w:val="20"/>
        </w:rPr>
        <w:t>]</w:t>
      </w:r>
    </w:p>
    <w:p w:rsidR="00B65D00" w:rsidRDefault="00B65D00" w:rsidP="00B65D00">
      <w:pPr>
        <w:pStyle w:val="BodyText2"/>
        <w:spacing w:before="0" w:line="240" w:lineRule="exact"/>
        <w:ind w:left="720" w:hanging="720"/>
        <w:rPr>
          <w:b w:val="0"/>
          <w:sz w:val="20"/>
        </w:rPr>
      </w:pPr>
      <w:r w:rsidRPr="00B65D00">
        <w:rPr>
          <w:b w:val="0"/>
          <w:sz w:val="20"/>
        </w:rPr>
        <w:t xml:space="preserve">Walsh, K. S., </w:t>
      </w:r>
      <w:proofErr w:type="spellStart"/>
      <w:r w:rsidRPr="00B65D00">
        <w:rPr>
          <w:b w:val="0"/>
          <w:sz w:val="20"/>
        </w:rPr>
        <w:t>Janusz</w:t>
      </w:r>
      <w:proofErr w:type="spellEnd"/>
      <w:r w:rsidRPr="00B65D00">
        <w:rPr>
          <w:b w:val="0"/>
          <w:sz w:val="20"/>
        </w:rPr>
        <w:t xml:space="preserve">, J., Wolters, P. L., Martin, S., </w:t>
      </w:r>
      <w:r w:rsidRPr="004650B3">
        <w:rPr>
          <w:sz w:val="20"/>
        </w:rPr>
        <w:t>Klein-Tasman, B. P.</w:t>
      </w:r>
      <w:r w:rsidRPr="00B65D00">
        <w:rPr>
          <w:b w:val="0"/>
          <w:sz w:val="20"/>
        </w:rPr>
        <w:t>, Toledo-</w:t>
      </w:r>
      <w:proofErr w:type="spellStart"/>
      <w:r w:rsidRPr="00B65D00">
        <w:rPr>
          <w:b w:val="0"/>
          <w:sz w:val="20"/>
        </w:rPr>
        <w:t>Tamula</w:t>
      </w:r>
      <w:proofErr w:type="spellEnd"/>
      <w:r w:rsidRPr="00B65D00">
        <w:rPr>
          <w:b w:val="0"/>
          <w:sz w:val="20"/>
        </w:rPr>
        <w:t xml:space="preserve">, M. A., . . . </w:t>
      </w:r>
      <w:proofErr w:type="spellStart"/>
      <w:r w:rsidRPr="00B65D00">
        <w:rPr>
          <w:b w:val="0"/>
          <w:sz w:val="20"/>
        </w:rPr>
        <w:t>REiNS</w:t>
      </w:r>
      <w:proofErr w:type="spellEnd"/>
      <w:r w:rsidRPr="00B65D00">
        <w:rPr>
          <w:b w:val="0"/>
          <w:sz w:val="20"/>
        </w:rPr>
        <w:t xml:space="preserve"> International Collaboration. (2016). Neurocognitive outcomes in neurofibromatosis clinical trials: Recommendations for the domain of attention. Neurology, 87(7 </w:t>
      </w:r>
      <w:proofErr w:type="spellStart"/>
      <w:r w:rsidRPr="00B65D00">
        <w:rPr>
          <w:b w:val="0"/>
          <w:sz w:val="20"/>
        </w:rPr>
        <w:t>Suppl</w:t>
      </w:r>
      <w:proofErr w:type="spellEnd"/>
      <w:r w:rsidRPr="00B65D00">
        <w:rPr>
          <w:b w:val="0"/>
          <w:sz w:val="20"/>
        </w:rPr>
        <w:t xml:space="preserve"> 1), S21-30. doi:10.1212/WNL.0000000000002928 [</w:t>
      </w:r>
      <w:proofErr w:type="spellStart"/>
      <w:r w:rsidRPr="00B65D00">
        <w:rPr>
          <w:b w:val="0"/>
          <w:sz w:val="20"/>
        </w:rPr>
        <w:t>doi</w:t>
      </w:r>
      <w:proofErr w:type="spellEnd"/>
      <w:r w:rsidRPr="00B65D00">
        <w:rPr>
          <w:b w:val="0"/>
          <w:sz w:val="20"/>
        </w:rPr>
        <w:t>]</w:t>
      </w:r>
    </w:p>
    <w:p w:rsidR="00683714" w:rsidRDefault="00683714" w:rsidP="00B65D00">
      <w:pPr>
        <w:pStyle w:val="BodyText2"/>
        <w:spacing w:before="0" w:line="240" w:lineRule="exact"/>
        <w:ind w:left="720" w:hanging="720"/>
        <w:rPr>
          <w:b w:val="0"/>
          <w:sz w:val="20"/>
        </w:rPr>
      </w:pPr>
      <w:proofErr w:type="spellStart"/>
      <w:r w:rsidRPr="00683714">
        <w:rPr>
          <w:b w:val="0"/>
          <w:sz w:val="20"/>
        </w:rPr>
        <w:t>Mervis</w:t>
      </w:r>
      <w:proofErr w:type="spellEnd"/>
      <w:r w:rsidRPr="00683714">
        <w:rPr>
          <w:b w:val="0"/>
          <w:sz w:val="20"/>
        </w:rPr>
        <w:t xml:space="preserve">, C. B., Morris, C. A., </w:t>
      </w:r>
      <w:r w:rsidRPr="00683714">
        <w:rPr>
          <w:sz w:val="20"/>
        </w:rPr>
        <w:t>Klein-Tasman, B. P.</w:t>
      </w:r>
      <w:r w:rsidRPr="00683714">
        <w:rPr>
          <w:b w:val="0"/>
          <w:sz w:val="20"/>
        </w:rPr>
        <w:t xml:space="preserve">, </w:t>
      </w:r>
      <w:proofErr w:type="spellStart"/>
      <w:r w:rsidRPr="00683714">
        <w:rPr>
          <w:b w:val="0"/>
          <w:sz w:val="20"/>
        </w:rPr>
        <w:t>Velleman</w:t>
      </w:r>
      <w:proofErr w:type="spellEnd"/>
      <w:r w:rsidRPr="00683714">
        <w:rPr>
          <w:b w:val="0"/>
          <w:sz w:val="20"/>
        </w:rPr>
        <w:t xml:space="preserve">, S. L., &amp; Osborne, L. R. (2015). 7q11.23 duplication syndrome. In: </w:t>
      </w:r>
      <w:proofErr w:type="spellStart"/>
      <w:r w:rsidRPr="00683714">
        <w:rPr>
          <w:b w:val="0"/>
          <w:sz w:val="20"/>
        </w:rPr>
        <w:t>Pagon</w:t>
      </w:r>
      <w:proofErr w:type="spellEnd"/>
      <w:r w:rsidRPr="00683714">
        <w:rPr>
          <w:b w:val="0"/>
          <w:sz w:val="20"/>
        </w:rPr>
        <w:t xml:space="preserve"> R. A., Adam,  M. P., </w:t>
      </w:r>
      <w:proofErr w:type="spellStart"/>
      <w:r w:rsidRPr="00683714">
        <w:rPr>
          <w:b w:val="0"/>
          <w:sz w:val="20"/>
        </w:rPr>
        <w:t>Ardinger</w:t>
      </w:r>
      <w:proofErr w:type="spellEnd"/>
      <w:r w:rsidRPr="00683714">
        <w:rPr>
          <w:b w:val="0"/>
          <w:sz w:val="20"/>
        </w:rPr>
        <w:t xml:space="preserve">, H. H., Wallace, S. E., </w:t>
      </w:r>
      <w:proofErr w:type="spellStart"/>
      <w:r w:rsidRPr="00683714">
        <w:rPr>
          <w:b w:val="0"/>
          <w:sz w:val="20"/>
        </w:rPr>
        <w:t>Amemiya</w:t>
      </w:r>
      <w:proofErr w:type="spellEnd"/>
      <w:r w:rsidRPr="00683714">
        <w:rPr>
          <w:b w:val="0"/>
          <w:sz w:val="20"/>
        </w:rPr>
        <w:t xml:space="preserve">, A., Bean, L. J. H., . . . Stephens, K. (Eds.). </w:t>
      </w:r>
      <w:proofErr w:type="spellStart"/>
      <w:r w:rsidRPr="00683714">
        <w:rPr>
          <w:b w:val="0"/>
          <w:sz w:val="20"/>
        </w:rPr>
        <w:t>GeneReviews</w:t>
      </w:r>
      <w:proofErr w:type="spellEnd"/>
      <w:r w:rsidRPr="00683714">
        <w:rPr>
          <w:b w:val="0"/>
          <w:sz w:val="20"/>
        </w:rPr>
        <w:t xml:space="preserve">® [Internet]. Seattle (WA): University of Washington, Seattle; 1993-2015. Available from: </w:t>
      </w:r>
      <w:hyperlink r:id="rId11" w:history="1">
        <w:r w:rsidRPr="00461200">
          <w:rPr>
            <w:rStyle w:val="Hyperlink"/>
            <w:b w:val="0"/>
            <w:sz w:val="20"/>
          </w:rPr>
          <w:t>http://www.ncbi.nlm.nih.gov/books/NBK327268/</w:t>
        </w:r>
      </w:hyperlink>
    </w:p>
    <w:p w:rsidR="00434426" w:rsidRDefault="00434426" w:rsidP="00683714">
      <w:pPr>
        <w:pStyle w:val="BodyText2"/>
        <w:spacing w:before="0" w:line="240" w:lineRule="exact"/>
        <w:ind w:left="720" w:hanging="720"/>
        <w:rPr>
          <w:b w:val="0"/>
          <w:sz w:val="20"/>
        </w:rPr>
      </w:pPr>
      <w:r>
        <w:rPr>
          <w:b w:val="0"/>
          <w:sz w:val="20"/>
        </w:rPr>
        <w:t xml:space="preserve">Morris, C. A., </w:t>
      </w:r>
      <w:proofErr w:type="spellStart"/>
      <w:r>
        <w:rPr>
          <w:b w:val="0"/>
          <w:sz w:val="20"/>
        </w:rPr>
        <w:t>Mervis</w:t>
      </w:r>
      <w:proofErr w:type="spellEnd"/>
      <w:r>
        <w:rPr>
          <w:b w:val="0"/>
          <w:sz w:val="20"/>
        </w:rPr>
        <w:t xml:space="preserve">, C. B., </w:t>
      </w:r>
      <w:proofErr w:type="spellStart"/>
      <w:r>
        <w:rPr>
          <w:b w:val="0"/>
          <w:sz w:val="20"/>
        </w:rPr>
        <w:t>Paciorkowski</w:t>
      </w:r>
      <w:proofErr w:type="spellEnd"/>
      <w:r>
        <w:rPr>
          <w:b w:val="0"/>
          <w:sz w:val="20"/>
        </w:rPr>
        <w:t xml:space="preserve">, A. P. Abdul-Rahman, O., Dugan, S. L., Rope, A. F., Bader, P., Hendon, L. G., </w:t>
      </w:r>
      <w:proofErr w:type="spellStart"/>
      <w:r>
        <w:rPr>
          <w:b w:val="0"/>
          <w:sz w:val="20"/>
        </w:rPr>
        <w:t>Velleman</w:t>
      </w:r>
      <w:proofErr w:type="spellEnd"/>
      <w:r>
        <w:rPr>
          <w:b w:val="0"/>
          <w:sz w:val="20"/>
        </w:rPr>
        <w:t xml:space="preserve">, S. L., </w:t>
      </w:r>
      <w:r w:rsidRPr="005E6D37">
        <w:rPr>
          <w:sz w:val="20"/>
        </w:rPr>
        <w:t>Klein-Tasman, B. P.</w:t>
      </w:r>
      <w:r>
        <w:rPr>
          <w:b w:val="0"/>
          <w:sz w:val="20"/>
        </w:rPr>
        <w:t xml:space="preserve">, &amp; Osborne, L. R. (2015). 7q11.23 duplication syndrome: Physical characteristics and natural history. </w:t>
      </w:r>
      <w:r w:rsidRPr="008079D3">
        <w:rPr>
          <w:b w:val="0"/>
          <w:i/>
          <w:sz w:val="20"/>
        </w:rPr>
        <w:t>American Journal of Medical Genetics Part A</w:t>
      </w:r>
      <w:r w:rsidR="008079D3">
        <w:rPr>
          <w:b w:val="0"/>
          <w:sz w:val="20"/>
        </w:rPr>
        <w:t>,</w:t>
      </w:r>
      <w:r>
        <w:rPr>
          <w:b w:val="0"/>
          <w:sz w:val="20"/>
        </w:rPr>
        <w:t xml:space="preserve"> 167A:2916-2935.</w:t>
      </w:r>
    </w:p>
    <w:p w:rsidR="00434426" w:rsidRDefault="00434426" w:rsidP="00683714">
      <w:pPr>
        <w:pStyle w:val="BodyText2"/>
        <w:spacing w:before="0" w:line="240" w:lineRule="exact"/>
        <w:ind w:left="720" w:hanging="720"/>
        <w:rPr>
          <w:b w:val="0"/>
          <w:i/>
          <w:sz w:val="20"/>
        </w:rPr>
      </w:pPr>
      <w:r>
        <w:rPr>
          <w:b w:val="0"/>
          <w:sz w:val="20"/>
        </w:rPr>
        <w:t xml:space="preserve">Brei, N. B., Schwarz, G. N., &amp; </w:t>
      </w:r>
      <w:r w:rsidRPr="00DC6663">
        <w:rPr>
          <w:sz w:val="20"/>
        </w:rPr>
        <w:t>Klein-Tasman, B. P.</w:t>
      </w:r>
      <w:r w:rsidRPr="00DC6663">
        <w:rPr>
          <w:b w:val="0"/>
          <w:sz w:val="20"/>
        </w:rPr>
        <w:t xml:space="preserve"> (</w:t>
      </w:r>
      <w:r>
        <w:rPr>
          <w:b w:val="0"/>
          <w:sz w:val="20"/>
        </w:rPr>
        <w:t>2015</w:t>
      </w:r>
      <w:r w:rsidRPr="00DC6663">
        <w:rPr>
          <w:b w:val="0"/>
          <w:sz w:val="20"/>
        </w:rPr>
        <w:t xml:space="preserve">). </w:t>
      </w:r>
      <w:r w:rsidRPr="00D7649C">
        <w:rPr>
          <w:b w:val="0"/>
          <w:sz w:val="20"/>
        </w:rPr>
        <w:t>Parenting stress: Influences of autism spectrum symptomatology, behavior problems, and adaptive function.</w:t>
      </w:r>
      <w:r>
        <w:rPr>
          <w:b w:val="0"/>
          <w:sz w:val="20"/>
        </w:rPr>
        <w:t xml:space="preserve"> </w:t>
      </w:r>
      <w:r w:rsidRPr="00D7649C">
        <w:rPr>
          <w:b w:val="0"/>
          <w:i/>
          <w:sz w:val="20"/>
        </w:rPr>
        <w:t>Journal of Developmental and Physical Disabilities</w:t>
      </w:r>
      <w:r>
        <w:rPr>
          <w:b w:val="0"/>
          <w:i/>
          <w:sz w:val="20"/>
        </w:rPr>
        <w:t xml:space="preserve">, 27 (5). </w:t>
      </w:r>
      <w:r w:rsidRPr="008079D3">
        <w:rPr>
          <w:b w:val="0"/>
          <w:sz w:val="20"/>
        </w:rPr>
        <w:t>617-635</w:t>
      </w:r>
      <w:r w:rsidRPr="00D7649C">
        <w:rPr>
          <w:b w:val="0"/>
          <w:i/>
          <w:sz w:val="20"/>
        </w:rPr>
        <w:t>.</w:t>
      </w:r>
    </w:p>
    <w:p w:rsidR="00B90535" w:rsidRPr="00B90535" w:rsidRDefault="00B90535" w:rsidP="00B73D91">
      <w:pPr>
        <w:pStyle w:val="BodyText2"/>
        <w:spacing w:before="0" w:line="240" w:lineRule="exact"/>
        <w:ind w:left="720" w:hanging="720"/>
        <w:rPr>
          <w:b w:val="0"/>
          <w:i/>
          <w:sz w:val="20"/>
        </w:rPr>
      </w:pPr>
      <w:proofErr w:type="spellStart"/>
      <w:r w:rsidRPr="000F71B5">
        <w:rPr>
          <w:b w:val="0"/>
          <w:sz w:val="20"/>
        </w:rPr>
        <w:t>Mervis</w:t>
      </w:r>
      <w:proofErr w:type="spellEnd"/>
      <w:r w:rsidRPr="000F71B5">
        <w:rPr>
          <w:b w:val="0"/>
          <w:sz w:val="20"/>
        </w:rPr>
        <w:t xml:space="preserve">, C. B., </w:t>
      </w:r>
      <w:r w:rsidRPr="000F71B5">
        <w:rPr>
          <w:sz w:val="20"/>
        </w:rPr>
        <w:t>Klein-Tasman, B. P.</w:t>
      </w:r>
      <w:r w:rsidRPr="000F71B5">
        <w:rPr>
          <w:b w:val="0"/>
          <w:sz w:val="20"/>
        </w:rPr>
        <w:t xml:space="preserve">, Huffman, M. J., </w:t>
      </w:r>
      <w:proofErr w:type="spellStart"/>
      <w:r w:rsidRPr="000F71B5">
        <w:rPr>
          <w:b w:val="0"/>
          <w:sz w:val="20"/>
        </w:rPr>
        <w:t>Velleman</w:t>
      </w:r>
      <w:proofErr w:type="spellEnd"/>
      <w:r w:rsidRPr="000F71B5">
        <w:rPr>
          <w:b w:val="0"/>
          <w:sz w:val="20"/>
        </w:rPr>
        <w:t xml:space="preserve">, S. L., Pitts, C. H., Henderson, D. R., Woodruff-Borden,  J., Morris, C. A., &amp; Osborne, L. R. </w:t>
      </w:r>
      <w:r>
        <w:rPr>
          <w:b w:val="0"/>
          <w:sz w:val="20"/>
        </w:rPr>
        <w:t>(</w:t>
      </w:r>
      <w:r w:rsidR="002D3A9D">
        <w:rPr>
          <w:b w:val="0"/>
          <w:sz w:val="20"/>
        </w:rPr>
        <w:t>2015</w:t>
      </w:r>
      <w:r>
        <w:rPr>
          <w:b w:val="0"/>
          <w:sz w:val="20"/>
        </w:rPr>
        <w:t xml:space="preserve">). </w:t>
      </w:r>
      <w:r w:rsidRPr="00B90535">
        <w:rPr>
          <w:b w:val="0"/>
          <w:sz w:val="20"/>
        </w:rPr>
        <w:t>7q11.23 duplication syndrome: Psychological phenotype.</w:t>
      </w:r>
      <w:r w:rsidRPr="000F71B5">
        <w:rPr>
          <w:b w:val="0"/>
          <w:sz w:val="20"/>
        </w:rPr>
        <w:t xml:space="preserve"> </w:t>
      </w:r>
      <w:r>
        <w:rPr>
          <w:b w:val="0"/>
          <w:i/>
          <w:sz w:val="20"/>
        </w:rPr>
        <w:t>American Journal of Medical Gen</w:t>
      </w:r>
      <w:r w:rsidR="002D3A9D">
        <w:rPr>
          <w:b w:val="0"/>
          <w:i/>
          <w:sz w:val="20"/>
        </w:rPr>
        <w:t xml:space="preserve">etics Part A, 167(7): </w:t>
      </w:r>
      <w:r w:rsidR="002D3A9D" w:rsidRPr="002D3A9D">
        <w:rPr>
          <w:b w:val="0"/>
          <w:sz w:val="20"/>
        </w:rPr>
        <w:t>1436-1450.</w:t>
      </w:r>
      <w:r w:rsidR="002D3A9D">
        <w:rPr>
          <w:b w:val="0"/>
          <w:sz w:val="20"/>
        </w:rPr>
        <w:t xml:space="preserve"> </w:t>
      </w:r>
      <w:r w:rsidR="002D3A9D" w:rsidRPr="002D3A9D">
        <w:rPr>
          <w:b w:val="0"/>
          <w:i/>
        </w:rPr>
        <w:t>DOI: 10.1002/ajmg.a.37071</w:t>
      </w:r>
    </w:p>
    <w:p w:rsidR="0012444A" w:rsidRPr="00F46E3B" w:rsidRDefault="0012444A" w:rsidP="0012444A">
      <w:pPr>
        <w:pStyle w:val="BodyText2"/>
        <w:spacing w:before="0" w:line="240" w:lineRule="exact"/>
        <w:ind w:left="720" w:hanging="720"/>
        <w:rPr>
          <w:b w:val="0"/>
          <w:bCs/>
          <w:i/>
          <w:sz w:val="20"/>
        </w:rPr>
      </w:pPr>
      <w:r>
        <w:rPr>
          <w:b w:val="0"/>
          <w:bCs/>
          <w:sz w:val="20"/>
        </w:rPr>
        <w:t xml:space="preserve">van der </w:t>
      </w:r>
      <w:proofErr w:type="spellStart"/>
      <w:r>
        <w:rPr>
          <w:b w:val="0"/>
          <w:bCs/>
          <w:sz w:val="20"/>
        </w:rPr>
        <w:t>Fluit</w:t>
      </w:r>
      <w:proofErr w:type="spellEnd"/>
      <w:r>
        <w:rPr>
          <w:b w:val="0"/>
          <w:bCs/>
          <w:sz w:val="20"/>
        </w:rPr>
        <w:t xml:space="preserve">, F., &amp; </w:t>
      </w:r>
      <w:r w:rsidRPr="00F46E3B">
        <w:rPr>
          <w:bCs/>
          <w:sz w:val="20"/>
        </w:rPr>
        <w:t>Klein-Tasman, B. P.</w:t>
      </w:r>
      <w:r>
        <w:rPr>
          <w:b w:val="0"/>
          <w:bCs/>
          <w:sz w:val="20"/>
        </w:rPr>
        <w:t xml:space="preserve"> (</w:t>
      </w:r>
      <w:r w:rsidR="007D10C3">
        <w:rPr>
          <w:b w:val="0"/>
          <w:bCs/>
          <w:sz w:val="20"/>
        </w:rPr>
        <w:t>2015</w:t>
      </w:r>
      <w:r>
        <w:rPr>
          <w:b w:val="0"/>
          <w:bCs/>
          <w:sz w:val="20"/>
        </w:rPr>
        <w:t xml:space="preserve">). A case study of autism spectrum disorder symptomatology in a child with 15q13.3 deletion and Williams syndrome. </w:t>
      </w:r>
      <w:r>
        <w:rPr>
          <w:b w:val="0"/>
          <w:bCs/>
          <w:i/>
          <w:sz w:val="20"/>
        </w:rPr>
        <w:t xml:space="preserve">Journal of Developmental and Physical Disabilities, </w:t>
      </w:r>
      <w:r w:rsidRPr="0012444A">
        <w:rPr>
          <w:b w:val="0"/>
          <w:bCs/>
          <w:i/>
          <w:sz w:val="20"/>
        </w:rPr>
        <w:t>27(1)</w:t>
      </w:r>
      <w:r w:rsidR="007D10C3">
        <w:rPr>
          <w:b w:val="0"/>
          <w:bCs/>
          <w:i/>
          <w:sz w:val="20"/>
        </w:rPr>
        <w:t xml:space="preserve">: </w:t>
      </w:r>
      <w:r w:rsidR="007D10C3" w:rsidRPr="008079D3">
        <w:rPr>
          <w:b w:val="0"/>
          <w:bCs/>
          <w:sz w:val="20"/>
        </w:rPr>
        <w:t>111-118</w:t>
      </w:r>
      <w:r w:rsidRPr="008079D3">
        <w:rPr>
          <w:b w:val="0"/>
          <w:bCs/>
          <w:sz w:val="20"/>
        </w:rPr>
        <w:t>.</w:t>
      </w:r>
      <w:r w:rsidRPr="0012444A">
        <w:rPr>
          <w:b w:val="0"/>
          <w:bCs/>
          <w:i/>
          <w:sz w:val="20"/>
        </w:rPr>
        <w:t xml:space="preserve"> DOI: 10.1007/s10882-014-9404-2</w:t>
      </w:r>
    </w:p>
    <w:p w:rsidR="00016015" w:rsidRPr="00BE1ABB" w:rsidRDefault="00016015" w:rsidP="00016015">
      <w:pPr>
        <w:pStyle w:val="BodyText2"/>
        <w:spacing w:before="0" w:line="240" w:lineRule="exact"/>
        <w:ind w:left="720" w:hanging="720"/>
        <w:rPr>
          <w:b w:val="0"/>
          <w:i/>
          <w:sz w:val="20"/>
        </w:rPr>
      </w:pPr>
      <w:r w:rsidRPr="00DC6663">
        <w:rPr>
          <w:bCs/>
          <w:sz w:val="20"/>
        </w:rPr>
        <w:t>Klein-Tasman, B. P.</w:t>
      </w:r>
      <w:r w:rsidRPr="00DC6663">
        <w:rPr>
          <w:b w:val="0"/>
          <w:sz w:val="20"/>
        </w:rPr>
        <w:t>, Lira, E., Li-Barber, K.T., Gallo, F. J.</w:t>
      </w:r>
      <w:r>
        <w:rPr>
          <w:b w:val="0"/>
          <w:sz w:val="20"/>
        </w:rPr>
        <w:t>, &amp; Brei, N.</w:t>
      </w:r>
      <w:r w:rsidRPr="00DC6663">
        <w:rPr>
          <w:b w:val="0"/>
          <w:sz w:val="20"/>
        </w:rPr>
        <w:t xml:space="preserve"> (</w:t>
      </w:r>
      <w:r w:rsidR="00E65E8F">
        <w:rPr>
          <w:b w:val="0"/>
          <w:sz w:val="20"/>
        </w:rPr>
        <w:t>2015</w:t>
      </w:r>
      <w:r w:rsidRPr="00DC6663">
        <w:rPr>
          <w:b w:val="0"/>
          <w:sz w:val="20"/>
        </w:rPr>
        <w:t xml:space="preserve">). </w:t>
      </w:r>
      <w:r w:rsidRPr="00BE1ABB">
        <w:rPr>
          <w:b w:val="0"/>
          <w:sz w:val="20"/>
        </w:rPr>
        <w:t>Parent and teacher perspectives on problem behavior in children with Williams syndrome.</w:t>
      </w:r>
      <w:r>
        <w:rPr>
          <w:b w:val="0"/>
          <w:sz w:val="20"/>
        </w:rPr>
        <w:t xml:space="preserve"> </w:t>
      </w:r>
      <w:r>
        <w:rPr>
          <w:b w:val="0"/>
          <w:i/>
          <w:sz w:val="20"/>
        </w:rPr>
        <w:t xml:space="preserve">American Journal on Intellectual and Developmental </w:t>
      </w:r>
      <w:r>
        <w:rPr>
          <w:b w:val="0"/>
          <w:i/>
          <w:sz w:val="20"/>
        </w:rPr>
        <w:lastRenderedPageBreak/>
        <w:t>Disabilities</w:t>
      </w:r>
      <w:r w:rsidR="0012444A">
        <w:rPr>
          <w:b w:val="0"/>
          <w:i/>
          <w:sz w:val="20"/>
        </w:rPr>
        <w:t xml:space="preserve">, </w:t>
      </w:r>
      <w:r w:rsidR="0012444A" w:rsidRPr="0012444A">
        <w:rPr>
          <w:b w:val="0"/>
          <w:i/>
          <w:sz w:val="20"/>
        </w:rPr>
        <w:t>120</w:t>
      </w:r>
      <w:r w:rsidR="0012444A" w:rsidRPr="0012444A">
        <w:rPr>
          <w:b w:val="0"/>
          <w:sz w:val="20"/>
        </w:rPr>
        <w:t>(1):72-86. DOI: 10.1352/1944-7558-120.1.72</w:t>
      </w:r>
      <w:r>
        <w:rPr>
          <w:b w:val="0"/>
          <w:i/>
          <w:sz w:val="20"/>
        </w:rPr>
        <w:t>.</w:t>
      </w:r>
    </w:p>
    <w:p w:rsidR="00016015" w:rsidRPr="00636C52" w:rsidRDefault="00016015" w:rsidP="00016015">
      <w:pPr>
        <w:pStyle w:val="BodyText2"/>
        <w:spacing w:before="0" w:line="240" w:lineRule="exact"/>
        <w:ind w:left="720" w:hanging="720"/>
        <w:rPr>
          <w:b w:val="0"/>
          <w:sz w:val="20"/>
        </w:rPr>
      </w:pPr>
      <w:r>
        <w:rPr>
          <w:b w:val="0"/>
          <w:sz w:val="20"/>
        </w:rPr>
        <w:t xml:space="preserve">Casnar, C. L., Janke, K., van der </w:t>
      </w:r>
      <w:proofErr w:type="spellStart"/>
      <w:r>
        <w:rPr>
          <w:b w:val="0"/>
          <w:sz w:val="20"/>
        </w:rPr>
        <w:t>Fluit</w:t>
      </w:r>
      <w:proofErr w:type="spellEnd"/>
      <w:r>
        <w:rPr>
          <w:b w:val="0"/>
          <w:sz w:val="20"/>
        </w:rPr>
        <w:t xml:space="preserve">, F., Brei, N., &amp; </w:t>
      </w:r>
      <w:r w:rsidRPr="006262D4">
        <w:rPr>
          <w:sz w:val="20"/>
        </w:rPr>
        <w:t>Klein-Tasman, B. P.</w:t>
      </w:r>
      <w:r>
        <w:rPr>
          <w:b w:val="0"/>
          <w:sz w:val="20"/>
        </w:rPr>
        <w:t xml:space="preserve"> (</w:t>
      </w:r>
      <w:r w:rsidR="0012444A">
        <w:rPr>
          <w:b w:val="0"/>
          <w:sz w:val="20"/>
        </w:rPr>
        <w:t>2014</w:t>
      </w:r>
      <w:r>
        <w:rPr>
          <w:b w:val="0"/>
          <w:sz w:val="20"/>
        </w:rPr>
        <w:t xml:space="preserve">). </w:t>
      </w:r>
      <w:r w:rsidRPr="00016015">
        <w:rPr>
          <w:b w:val="0"/>
          <w:sz w:val="20"/>
        </w:rPr>
        <w:t>Relations between fine motor skill and parental reports of attention in young children with neurofibromatosis-1.</w:t>
      </w:r>
      <w:r>
        <w:rPr>
          <w:b w:val="0"/>
          <w:i/>
          <w:sz w:val="20"/>
        </w:rPr>
        <w:t xml:space="preserve"> Journal of </w:t>
      </w:r>
      <w:r w:rsidR="00636203">
        <w:rPr>
          <w:b w:val="0"/>
          <w:i/>
          <w:sz w:val="20"/>
        </w:rPr>
        <w:t xml:space="preserve">Clinical and </w:t>
      </w:r>
      <w:r>
        <w:rPr>
          <w:b w:val="0"/>
          <w:i/>
          <w:sz w:val="20"/>
        </w:rPr>
        <w:t xml:space="preserve">Experimental </w:t>
      </w:r>
      <w:r w:rsidR="00636203">
        <w:rPr>
          <w:b w:val="0"/>
          <w:i/>
          <w:sz w:val="20"/>
        </w:rPr>
        <w:t>Neuropsychology</w:t>
      </w:r>
      <w:r w:rsidR="0012444A">
        <w:rPr>
          <w:b w:val="0"/>
          <w:i/>
          <w:sz w:val="20"/>
        </w:rPr>
        <w:t xml:space="preserve">, 36(9): </w:t>
      </w:r>
      <w:r w:rsidR="0012444A">
        <w:rPr>
          <w:b w:val="0"/>
          <w:sz w:val="20"/>
        </w:rPr>
        <w:t>930-943</w:t>
      </w:r>
      <w:r>
        <w:rPr>
          <w:b w:val="0"/>
          <w:i/>
          <w:sz w:val="20"/>
        </w:rPr>
        <w:t>.</w:t>
      </w:r>
      <w:r w:rsidR="00636C52">
        <w:rPr>
          <w:b w:val="0"/>
          <w:sz w:val="20"/>
        </w:rPr>
        <w:t xml:space="preserve"> </w:t>
      </w:r>
      <w:r w:rsidR="00636C52" w:rsidRPr="00636C52">
        <w:rPr>
          <w:b w:val="0"/>
          <w:sz w:val="20"/>
        </w:rPr>
        <w:t>DOI: 10.1080/13803395.2014.957166</w:t>
      </w:r>
    </w:p>
    <w:p w:rsidR="003F245E" w:rsidRPr="00C3135F" w:rsidRDefault="003F245E" w:rsidP="003F245E">
      <w:pPr>
        <w:pStyle w:val="BodyText2"/>
        <w:spacing w:before="0" w:line="240" w:lineRule="exact"/>
        <w:ind w:left="720" w:hanging="720"/>
        <w:rPr>
          <w:b w:val="0"/>
          <w:sz w:val="20"/>
        </w:rPr>
      </w:pPr>
      <w:r>
        <w:rPr>
          <w:b w:val="0"/>
          <w:sz w:val="20"/>
        </w:rPr>
        <w:t xml:space="preserve">Brei, N., Casnar, C. L., Schwarz, G. N. &amp; </w:t>
      </w:r>
      <w:r w:rsidRPr="006262D4">
        <w:rPr>
          <w:sz w:val="20"/>
        </w:rPr>
        <w:t>Klein-Tasman, B. P.</w:t>
      </w:r>
      <w:r>
        <w:rPr>
          <w:b w:val="0"/>
          <w:sz w:val="20"/>
        </w:rPr>
        <w:t xml:space="preserve"> (</w:t>
      </w:r>
      <w:r w:rsidR="00C3135F">
        <w:rPr>
          <w:b w:val="0"/>
          <w:sz w:val="20"/>
        </w:rPr>
        <w:t>2014</w:t>
      </w:r>
      <w:r>
        <w:rPr>
          <w:b w:val="0"/>
          <w:sz w:val="20"/>
        </w:rPr>
        <w:t xml:space="preserve">). </w:t>
      </w:r>
      <w:r w:rsidRPr="003F245E">
        <w:rPr>
          <w:b w:val="0"/>
          <w:sz w:val="20"/>
        </w:rPr>
        <w:t>Language in young children with neurofibromatosis-1: Relations to functional communication, attention, and social functioning</w:t>
      </w:r>
      <w:r>
        <w:rPr>
          <w:b w:val="0"/>
          <w:sz w:val="20"/>
        </w:rPr>
        <w:t xml:space="preserve">. </w:t>
      </w:r>
      <w:r>
        <w:rPr>
          <w:b w:val="0"/>
          <w:i/>
          <w:sz w:val="20"/>
        </w:rPr>
        <w:t>Research</w:t>
      </w:r>
      <w:r w:rsidR="00C3135F">
        <w:rPr>
          <w:b w:val="0"/>
          <w:i/>
          <w:sz w:val="20"/>
        </w:rPr>
        <w:t xml:space="preserve"> in Developmental Disabilities, </w:t>
      </w:r>
      <w:r w:rsidR="00C3135F" w:rsidRPr="008079D3">
        <w:rPr>
          <w:b w:val="0"/>
          <w:i/>
          <w:sz w:val="20"/>
        </w:rPr>
        <w:t>35</w:t>
      </w:r>
      <w:r w:rsidR="00C3135F">
        <w:rPr>
          <w:b w:val="0"/>
          <w:sz w:val="20"/>
        </w:rPr>
        <w:t>, 2495-2504.</w:t>
      </w:r>
    </w:p>
    <w:p w:rsidR="004648CD" w:rsidRPr="008B5C70" w:rsidRDefault="004648CD" w:rsidP="008B5C70">
      <w:pPr>
        <w:pStyle w:val="BodyText2"/>
        <w:spacing w:before="0" w:line="240" w:lineRule="exact"/>
        <w:ind w:left="720" w:hanging="720"/>
        <w:rPr>
          <w:b w:val="0"/>
          <w:i/>
          <w:sz w:val="20"/>
        </w:rPr>
      </w:pPr>
      <w:r w:rsidRPr="008B5C70">
        <w:rPr>
          <w:b w:val="0"/>
          <w:sz w:val="20"/>
        </w:rPr>
        <w:t xml:space="preserve">Janke, K. M., </w:t>
      </w:r>
      <w:r w:rsidRPr="008B5C70">
        <w:rPr>
          <w:sz w:val="20"/>
        </w:rPr>
        <w:t>Klein-Tasman, B. P.</w:t>
      </w:r>
      <w:r w:rsidRPr="008B5C70">
        <w:rPr>
          <w:b w:val="0"/>
          <w:sz w:val="20"/>
        </w:rPr>
        <w:t xml:space="preserve">, </w:t>
      </w:r>
      <w:r w:rsidR="006E7CD7">
        <w:rPr>
          <w:b w:val="0"/>
          <w:sz w:val="20"/>
        </w:rPr>
        <w:t xml:space="preserve">Garwood, M. M., Davies, W. H., </w:t>
      </w:r>
      <w:proofErr w:type="spellStart"/>
      <w:r w:rsidRPr="008B5C70">
        <w:rPr>
          <w:b w:val="0"/>
          <w:sz w:val="20"/>
        </w:rPr>
        <w:t>Trapane</w:t>
      </w:r>
      <w:proofErr w:type="spellEnd"/>
      <w:r w:rsidRPr="008B5C70">
        <w:rPr>
          <w:b w:val="0"/>
          <w:sz w:val="20"/>
        </w:rPr>
        <w:t>, P.</w:t>
      </w:r>
      <w:r w:rsidR="006E7CD7">
        <w:rPr>
          <w:b w:val="0"/>
          <w:sz w:val="20"/>
        </w:rPr>
        <w:t>, &amp; Holman, K. S.</w:t>
      </w:r>
      <w:r w:rsidRPr="008B5C70">
        <w:rPr>
          <w:b w:val="0"/>
          <w:sz w:val="20"/>
        </w:rPr>
        <w:t xml:space="preserve"> (</w:t>
      </w:r>
      <w:r w:rsidR="003845D4">
        <w:rPr>
          <w:b w:val="0"/>
          <w:sz w:val="20"/>
        </w:rPr>
        <w:t>2014</w:t>
      </w:r>
      <w:r w:rsidRPr="008B5C70">
        <w:rPr>
          <w:b w:val="0"/>
          <w:sz w:val="20"/>
        </w:rPr>
        <w:t xml:space="preserve">). </w:t>
      </w:r>
      <w:r w:rsidR="006E7CD7">
        <w:rPr>
          <w:b w:val="0"/>
          <w:sz w:val="20"/>
        </w:rPr>
        <w:t>Relati</w:t>
      </w:r>
      <w:r w:rsidR="00580001">
        <w:rPr>
          <w:b w:val="0"/>
          <w:sz w:val="20"/>
        </w:rPr>
        <w:t>o</w:t>
      </w:r>
      <w:r w:rsidR="006E7CD7">
        <w:rPr>
          <w:b w:val="0"/>
          <w:sz w:val="20"/>
        </w:rPr>
        <w:t xml:space="preserve">ns between </w:t>
      </w:r>
      <w:r w:rsidRPr="008B5C70">
        <w:rPr>
          <w:b w:val="0"/>
          <w:sz w:val="20"/>
        </w:rPr>
        <w:t xml:space="preserve">executive functioning </w:t>
      </w:r>
      <w:r w:rsidR="006E7CD7">
        <w:rPr>
          <w:b w:val="0"/>
          <w:sz w:val="20"/>
        </w:rPr>
        <w:t xml:space="preserve">and </w:t>
      </w:r>
      <w:r w:rsidRPr="008B5C70">
        <w:rPr>
          <w:b w:val="0"/>
          <w:sz w:val="20"/>
        </w:rPr>
        <w:t>academic p</w:t>
      </w:r>
      <w:r w:rsidR="00E97C3D" w:rsidRPr="008B5C70">
        <w:rPr>
          <w:b w:val="0"/>
          <w:sz w:val="20"/>
        </w:rPr>
        <w:t>erformance in adolescents with n</w:t>
      </w:r>
      <w:r w:rsidRPr="008B5C70">
        <w:rPr>
          <w:b w:val="0"/>
          <w:sz w:val="20"/>
        </w:rPr>
        <w:t xml:space="preserve">eurofibromatosis-1. </w:t>
      </w:r>
      <w:r w:rsidRPr="008B5C70">
        <w:rPr>
          <w:b w:val="0"/>
          <w:i/>
          <w:sz w:val="20"/>
        </w:rPr>
        <w:t xml:space="preserve">Journal of Developmental </w:t>
      </w:r>
      <w:r w:rsidR="003133FD" w:rsidRPr="008B5C70">
        <w:rPr>
          <w:b w:val="0"/>
          <w:i/>
          <w:sz w:val="20"/>
        </w:rPr>
        <w:t xml:space="preserve">and Physical </w:t>
      </w:r>
      <w:r w:rsidR="003845D4">
        <w:rPr>
          <w:b w:val="0"/>
          <w:i/>
          <w:sz w:val="20"/>
        </w:rPr>
        <w:t xml:space="preserve">Disabilities, 26 </w:t>
      </w:r>
      <w:r w:rsidR="003845D4" w:rsidRPr="003845D4">
        <w:rPr>
          <w:b w:val="0"/>
          <w:sz w:val="20"/>
        </w:rPr>
        <w:t>(4)</w:t>
      </w:r>
      <w:r w:rsidR="003845D4">
        <w:rPr>
          <w:b w:val="0"/>
          <w:sz w:val="20"/>
        </w:rPr>
        <w:t>, 431-450.</w:t>
      </w:r>
    </w:p>
    <w:p w:rsidR="00115BCD" w:rsidRPr="00522C97" w:rsidRDefault="00522C97" w:rsidP="00522C97">
      <w:pPr>
        <w:pStyle w:val="BodyText2"/>
        <w:spacing w:before="0" w:line="240" w:lineRule="exact"/>
        <w:ind w:left="720" w:hanging="720"/>
        <w:rPr>
          <w:bCs/>
          <w:sz w:val="20"/>
        </w:rPr>
      </w:pPr>
      <w:r w:rsidRPr="00522C97">
        <w:rPr>
          <w:bCs/>
          <w:sz w:val="20"/>
        </w:rPr>
        <w:t>Klein-Tasman, B. P.,</w:t>
      </w:r>
      <w:r w:rsidRPr="00522C97">
        <w:rPr>
          <w:b w:val="0"/>
          <w:bCs/>
          <w:sz w:val="20"/>
        </w:rPr>
        <w:t xml:space="preserve"> Janke, K. M., Luo, W., Casnar, C. L., Hunter, S. J., </w:t>
      </w:r>
      <w:proofErr w:type="spellStart"/>
      <w:r w:rsidRPr="00522C97">
        <w:rPr>
          <w:b w:val="0"/>
          <w:bCs/>
          <w:sz w:val="20"/>
        </w:rPr>
        <w:t>Tonsgard</w:t>
      </w:r>
      <w:proofErr w:type="spellEnd"/>
      <w:r w:rsidRPr="00522C97">
        <w:rPr>
          <w:b w:val="0"/>
          <w:bCs/>
          <w:sz w:val="20"/>
        </w:rPr>
        <w:t xml:space="preserve">, J., </w:t>
      </w:r>
      <w:proofErr w:type="spellStart"/>
      <w:r w:rsidRPr="00522C97">
        <w:rPr>
          <w:b w:val="0"/>
          <w:bCs/>
          <w:sz w:val="20"/>
        </w:rPr>
        <w:t>Trapane</w:t>
      </w:r>
      <w:proofErr w:type="spellEnd"/>
      <w:r w:rsidRPr="00522C97">
        <w:rPr>
          <w:b w:val="0"/>
          <w:bCs/>
          <w:sz w:val="20"/>
        </w:rPr>
        <w:t xml:space="preserve">, P., van der </w:t>
      </w:r>
      <w:proofErr w:type="spellStart"/>
      <w:r w:rsidRPr="00522C97">
        <w:rPr>
          <w:b w:val="0"/>
          <w:bCs/>
          <w:sz w:val="20"/>
        </w:rPr>
        <w:t>Fluit</w:t>
      </w:r>
      <w:proofErr w:type="spellEnd"/>
      <w:r w:rsidRPr="00522C97">
        <w:rPr>
          <w:b w:val="0"/>
          <w:bCs/>
          <w:sz w:val="20"/>
        </w:rPr>
        <w:t xml:space="preserve">, F. &amp; Kais, L. A. (2014). Cognitive and psychosocial phenotype of young children with neurofibromatosis-1. </w:t>
      </w:r>
      <w:r w:rsidR="00115BCD" w:rsidRPr="008B5C70">
        <w:rPr>
          <w:b w:val="0"/>
          <w:bCs/>
          <w:i/>
          <w:sz w:val="20"/>
        </w:rPr>
        <w:t>Journal of the International Neuropsychological Society</w:t>
      </w:r>
      <w:r w:rsidR="00BA2BBB" w:rsidRPr="008B5C70">
        <w:rPr>
          <w:b w:val="0"/>
          <w:bCs/>
          <w:i/>
          <w:sz w:val="20"/>
        </w:rPr>
        <w:t>, 20</w:t>
      </w:r>
      <w:r w:rsidR="00BA2BBB" w:rsidRPr="008B5C70">
        <w:rPr>
          <w:b w:val="0"/>
          <w:bCs/>
          <w:sz w:val="20"/>
        </w:rPr>
        <w:t xml:space="preserve">, </w:t>
      </w:r>
      <w:r w:rsidR="00613792">
        <w:rPr>
          <w:b w:val="0"/>
          <w:bCs/>
          <w:sz w:val="20"/>
        </w:rPr>
        <w:t>88-98</w:t>
      </w:r>
      <w:r w:rsidR="00115BCD" w:rsidRPr="008B5C70">
        <w:rPr>
          <w:b w:val="0"/>
          <w:bCs/>
          <w:i/>
          <w:sz w:val="20"/>
        </w:rPr>
        <w:t>.</w:t>
      </w:r>
      <w:r w:rsidR="00115BCD" w:rsidRPr="008B5C70">
        <w:rPr>
          <w:b w:val="0"/>
          <w:bCs/>
          <w:sz w:val="20"/>
        </w:rPr>
        <w:t xml:space="preserve"> </w:t>
      </w:r>
      <w:r w:rsidR="00BA2BBB" w:rsidRPr="008B5C70">
        <w:rPr>
          <w:rFonts w:ascii="AdvOT3c2d9f11" w:hAnsi="AdvOT3c2d9f11" w:cs="AdvOT3c2d9f11"/>
          <w:b w:val="0"/>
          <w:sz w:val="20"/>
        </w:rPr>
        <w:t>doi</w:t>
      </w:r>
      <w:r w:rsidR="00BA2BBB" w:rsidRPr="008B5C70">
        <w:rPr>
          <w:b w:val="0"/>
          <w:sz w:val="20"/>
        </w:rPr>
        <w:t>:10.1017/S1355617713001227</w:t>
      </w:r>
    </w:p>
    <w:p w:rsidR="009110EA" w:rsidRPr="008B5C70" w:rsidRDefault="00AC53D3" w:rsidP="008B5C70">
      <w:pPr>
        <w:pStyle w:val="BodyText2"/>
        <w:spacing w:before="0" w:line="240" w:lineRule="exact"/>
        <w:ind w:left="720" w:hanging="720"/>
        <w:rPr>
          <w:b w:val="0"/>
          <w:sz w:val="20"/>
        </w:rPr>
      </w:pPr>
      <w:r w:rsidRPr="00AC53D3">
        <w:rPr>
          <w:bCs/>
          <w:sz w:val="20"/>
        </w:rPr>
        <w:t xml:space="preserve">Klein-Tasman, B. P., </w:t>
      </w:r>
      <w:r w:rsidRPr="00AC53D3">
        <w:rPr>
          <w:b w:val="0"/>
          <w:bCs/>
          <w:sz w:val="20"/>
        </w:rPr>
        <w:t xml:space="preserve">Colon, A. M., Brei, N., van der </w:t>
      </w:r>
      <w:proofErr w:type="spellStart"/>
      <w:r w:rsidRPr="00AC53D3">
        <w:rPr>
          <w:b w:val="0"/>
          <w:bCs/>
          <w:sz w:val="20"/>
        </w:rPr>
        <w:t>Fluit</w:t>
      </w:r>
      <w:proofErr w:type="spellEnd"/>
      <w:r w:rsidRPr="00AC53D3">
        <w:rPr>
          <w:b w:val="0"/>
          <w:bCs/>
          <w:sz w:val="20"/>
        </w:rPr>
        <w:t>, F., Casnar, C. L., Janke, K. M., Basel, D., Siegel, D. H. &amp; Walker, J. A.</w:t>
      </w:r>
      <w:r w:rsidRPr="00AC53D3">
        <w:rPr>
          <w:bCs/>
          <w:sz w:val="20"/>
        </w:rPr>
        <w:t xml:space="preserve"> </w:t>
      </w:r>
      <w:r w:rsidR="009110EA" w:rsidRPr="008B5C70">
        <w:rPr>
          <w:b w:val="0"/>
          <w:sz w:val="20"/>
        </w:rPr>
        <w:t xml:space="preserve"> (</w:t>
      </w:r>
      <w:r w:rsidR="00BA2BBB" w:rsidRPr="008B5C70">
        <w:rPr>
          <w:b w:val="0"/>
          <w:sz w:val="20"/>
        </w:rPr>
        <w:t>2013</w:t>
      </w:r>
      <w:r w:rsidR="009110EA" w:rsidRPr="008B5C70">
        <w:rPr>
          <w:b w:val="0"/>
          <w:sz w:val="20"/>
        </w:rPr>
        <w:t>).</w:t>
      </w:r>
      <w:r w:rsidR="009110EA" w:rsidRPr="008B5C70">
        <w:rPr>
          <w:b w:val="0"/>
          <w:i/>
          <w:sz w:val="20"/>
        </w:rPr>
        <w:t xml:space="preserve"> </w:t>
      </w:r>
      <w:r w:rsidR="009110EA" w:rsidRPr="008B5C70">
        <w:rPr>
          <w:b w:val="0"/>
          <w:sz w:val="20"/>
        </w:rPr>
        <w:t xml:space="preserve">Adaptive </w:t>
      </w:r>
      <w:r w:rsidR="00A6453C">
        <w:rPr>
          <w:b w:val="0"/>
          <w:sz w:val="20"/>
        </w:rPr>
        <w:t>behavior</w:t>
      </w:r>
      <w:r w:rsidR="009110EA" w:rsidRPr="008B5C70">
        <w:rPr>
          <w:b w:val="0"/>
          <w:sz w:val="20"/>
        </w:rPr>
        <w:t xml:space="preserve"> in young children with neurofibromatosis – 1.</w:t>
      </w:r>
      <w:r w:rsidR="009110EA" w:rsidRPr="008B5C70">
        <w:rPr>
          <w:b w:val="0"/>
          <w:i/>
          <w:sz w:val="20"/>
        </w:rPr>
        <w:t xml:space="preserve"> Inte</w:t>
      </w:r>
      <w:r w:rsidR="00BA2BBB" w:rsidRPr="008B5C70">
        <w:rPr>
          <w:b w:val="0"/>
          <w:i/>
          <w:sz w:val="20"/>
        </w:rPr>
        <w:t xml:space="preserve">rnational Journal of Pediatrics, </w:t>
      </w:r>
      <w:r w:rsidR="00BA2BBB" w:rsidRPr="008B5C70">
        <w:rPr>
          <w:b w:val="0"/>
          <w:sz w:val="20"/>
        </w:rPr>
        <w:t>Article ID 690432, 7 pages. doi:10.1155/2013/690432.</w:t>
      </w:r>
    </w:p>
    <w:p w:rsidR="00074D7F" w:rsidRPr="008B5C70" w:rsidRDefault="00074D7F" w:rsidP="008B5C70">
      <w:pPr>
        <w:pStyle w:val="BodyText2"/>
        <w:spacing w:before="0" w:line="240" w:lineRule="exact"/>
        <w:ind w:left="720" w:hanging="720"/>
        <w:rPr>
          <w:b w:val="0"/>
          <w:i/>
          <w:sz w:val="20"/>
        </w:rPr>
      </w:pPr>
      <w:proofErr w:type="spellStart"/>
      <w:r w:rsidRPr="008B5C70">
        <w:rPr>
          <w:b w:val="0"/>
          <w:sz w:val="20"/>
        </w:rPr>
        <w:t>Conelea</w:t>
      </w:r>
      <w:proofErr w:type="spellEnd"/>
      <w:r w:rsidRPr="008B5C70">
        <w:rPr>
          <w:b w:val="0"/>
          <w:sz w:val="20"/>
        </w:rPr>
        <w:t xml:space="preserve">, C. A., &amp; </w:t>
      </w:r>
      <w:r w:rsidRPr="008B5C70">
        <w:rPr>
          <w:sz w:val="20"/>
        </w:rPr>
        <w:t>Klein-Tasman, B. P.</w:t>
      </w:r>
      <w:r w:rsidRPr="008B5C70">
        <w:rPr>
          <w:b w:val="0"/>
          <w:sz w:val="20"/>
        </w:rPr>
        <w:t xml:space="preserve"> (</w:t>
      </w:r>
      <w:r w:rsidR="00751CF8" w:rsidRPr="008B5C70">
        <w:rPr>
          <w:b w:val="0"/>
          <w:sz w:val="20"/>
        </w:rPr>
        <w:t>2013</w:t>
      </w:r>
      <w:r w:rsidR="003845D4">
        <w:rPr>
          <w:b w:val="0"/>
          <w:sz w:val="20"/>
        </w:rPr>
        <w:t>). Habit reversal therapy for body-focused repetitive behaviors in Williams syndrome: A case s</w:t>
      </w:r>
      <w:r w:rsidRPr="008B5C70">
        <w:rPr>
          <w:b w:val="0"/>
          <w:sz w:val="20"/>
        </w:rPr>
        <w:t xml:space="preserve">tudy. </w:t>
      </w:r>
      <w:r w:rsidRPr="008B5C70">
        <w:rPr>
          <w:b w:val="0"/>
          <w:i/>
          <w:sz w:val="20"/>
        </w:rPr>
        <w:t xml:space="preserve">Journal of Developmental </w:t>
      </w:r>
      <w:r w:rsidR="003133FD" w:rsidRPr="008B5C70">
        <w:rPr>
          <w:b w:val="0"/>
          <w:i/>
          <w:sz w:val="20"/>
        </w:rPr>
        <w:t xml:space="preserve">and Physical </w:t>
      </w:r>
      <w:r w:rsidRPr="008B5C70">
        <w:rPr>
          <w:b w:val="0"/>
          <w:i/>
          <w:sz w:val="20"/>
        </w:rPr>
        <w:t>Disabilities</w:t>
      </w:r>
      <w:r w:rsidR="00751CF8" w:rsidRPr="008B5C70">
        <w:rPr>
          <w:b w:val="0"/>
          <w:i/>
          <w:sz w:val="20"/>
        </w:rPr>
        <w:t xml:space="preserve">, 25, </w:t>
      </w:r>
      <w:r w:rsidR="00751CF8" w:rsidRPr="008B5C70">
        <w:rPr>
          <w:b w:val="0"/>
          <w:sz w:val="20"/>
        </w:rPr>
        <w:t>597-611</w:t>
      </w:r>
      <w:r w:rsidRPr="008B5C70">
        <w:rPr>
          <w:b w:val="0"/>
          <w:sz w:val="20"/>
        </w:rPr>
        <w:t>.</w:t>
      </w:r>
    </w:p>
    <w:p w:rsidR="00074D7F" w:rsidRPr="008B5C70" w:rsidRDefault="00074D7F" w:rsidP="008B5C70">
      <w:pPr>
        <w:pStyle w:val="BodyText2"/>
        <w:spacing w:before="0" w:line="240" w:lineRule="exact"/>
        <w:ind w:left="720" w:hanging="720"/>
        <w:rPr>
          <w:b w:val="0"/>
          <w:sz w:val="20"/>
        </w:rPr>
      </w:pPr>
      <w:r w:rsidRPr="008B5C70">
        <w:rPr>
          <w:b w:val="0"/>
          <w:sz w:val="20"/>
        </w:rPr>
        <w:t xml:space="preserve">Garwood, M.M., </w:t>
      </w:r>
      <w:proofErr w:type="spellStart"/>
      <w:r w:rsidRPr="008B5C70">
        <w:rPr>
          <w:b w:val="0"/>
          <w:sz w:val="20"/>
        </w:rPr>
        <w:t>Bernacki</w:t>
      </w:r>
      <w:proofErr w:type="spellEnd"/>
      <w:r w:rsidRPr="008B5C70">
        <w:rPr>
          <w:b w:val="0"/>
          <w:sz w:val="20"/>
        </w:rPr>
        <w:t xml:space="preserve">, J.M., Fine, K., </w:t>
      </w:r>
      <w:proofErr w:type="spellStart"/>
      <w:r w:rsidRPr="008B5C70">
        <w:rPr>
          <w:b w:val="0"/>
          <w:sz w:val="20"/>
        </w:rPr>
        <w:t>Hainsworth</w:t>
      </w:r>
      <w:proofErr w:type="spellEnd"/>
      <w:r w:rsidRPr="008B5C70">
        <w:rPr>
          <w:b w:val="0"/>
          <w:sz w:val="20"/>
        </w:rPr>
        <w:t xml:space="preserve">, K.R., Davies, W.H., &amp; </w:t>
      </w:r>
      <w:r w:rsidRPr="008B5C70">
        <w:rPr>
          <w:sz w:val="20"/>
        </w:rPr>
        <w:t>Klein-Tasman, B.P.</w:t>
      </w:r>
      <w:r w:rsidRPr="008B5C70">
        <w:rPr>
          <w:b w:val="0"/>
          <w:sz w:val="20"/>
        </w:rPr>
        <w:t xml:space="preserve"> (2012). Physical, cognitive, and psychosocial predictors of functional disability and health-related quality of life in adolescents with neurofibromatosis-1. </w:t>
      </w:r>
      <w:r w:rsidRPr="008B5C70">
        <w:rPr>
          <w:b w:val="0"/>
          <w:i/>
          <w:sz w:val="20"/>
        </w:rPr>
        <w:t>Pain Research &amp; Treatment, 2012</w:t>
      </w:r>
      <w:r w:rsidRPr="008B5C70">
        <w:rPr>
          <w:b w:val="0"/>
          <w:sz w:val="20"/>
        </w:rPr>
        <w:t xml:space="preserve">, 1-8. </w:t>
      </w:r>
    </w:p>
    <w:p w:rsidR="00074D7F" w:rsidRPr="008B5C70" w:rsidRDefault="00074D7F" w:rsidP="008B5C70">
      <w:pPr>
        <w:pStyle w:val="BodyText2"/>
        <w:spacing w:before="0" w:line="240" w:lineRule="exact"/>
        <w:ind w:left="720" w:hanging="720"/>
        <w:rPr>
          <w:b w:val="0"/>
          <w:i/>
          <w:sz w:val="20"/>
        </w:rPr>
      </w:pPr>
      <w:r w:rsidRPr="008B5C70">
        <w:rPr>
          <w:b w:val="0"/>
          <w:sz w:val="20"/>
        </w:rPr>
        <w:t xml:space="preserve">van der </w:t>
      </w:r>
      <w:proofErr w:type="spellStart"/>
      <w:r w:rsidRPr="008B5C70">
        <w:rPr>
          <w:b w:val="0"/>
          <w:sz w:val="20"/>
        </w:rPr>
        <w:t>Fluit</w:t>
      </w:r>
      <w:proofErr w:type="spellEnd"/>
      <w:r w:rsidRPr="008B5C70">
        <w:rPr>
          <w:b w:val="0"/>
          <w:sz w:val="20"/>
        </w:rPr>
        <w:t xml:space="preserve">, F., Gaffrey, M., &amp; </w:t>
      </w:r>
      <w:r w:rsidRPr="008B5C70">
        <w:rPr>
          <w:sz w:val="20"/>
        </w:rPr>
        <w:t>Klein-Tasman, B. P.</w:t>
      </w:r>
      <w:r w:rsidRPr="008B5C70">
        <w:rPr>
          <w:b w:val="0"/>
          <w:sz w:val="20"/>
        </w:rPr>
        <w:t xml:space="preserve"> (2012). </w:t>
      </w:r>
      <w:r w:rsidR="00A6453C">
        <w:rPr>
          <w:b w:val="0"/>
          <w:sz w:val="20"/>
        </w:rPr>
        <w:t xml:space="preserve">Social cognition in Williams syndrome: </w:t>
      </w:r>
      <w:r w:rsidRPr="008B5C70">
        <w:rPr>
          <w:b w:val="0"/>
          <w:sz w:val="20"/>
        </w:rPr>
        <w:t xml:space="preserve">Relations between </w:t>
      </w:r>
      <w:r w:rsidR="00A6453C">
        <w:rPr>
          <w:b w:val="0"/>
          <w:sz w:val="20"/>
        </w:rPr>
        <w:t>performance on the social attribution task and cognitive and behavioral characteristics</w:t>
      </w:r>
      <w:r w:rsidRPr="008B5C70">
        <w:rPr>
          <w:b w:val="0"/>
          <w:sz w:val="20"/>
        </w:rPr>
        <w:t xml:space="preserve">. </w:t>
      </w:r>
      <w:r w:rsidRPr="008B5C70">
        <w:rPr>
          <w:b w:val="0"/>
          <w:i/>
          <w:sz w:val="20"/>
        </w:rPr>
        <w:t>Frontiers in Developmental Psychology</w:t>
      </w:r>
      <w:r w:rsidRPr="008B5C70">
        <w:rPr>
          <w:b w:val="0"/>
          <w:sz w:val="20"/>
        </w:rPr>
        <w:t xml:space="preserve">, </w:t>
      </w:r>
      <w:r w:rsidRPr="008B5C70">
        <w:rPr>
          <w:b w:val="0"/>
          <w:bCs/>
          <w:i/>
          <w:sz w:val="20"/>
        </w:rPr>
        <w:t>3</w:t>
      </w:r>
      <w:r w:rsidRPr="008B5C70">
        <w:rPr>
          <w:b w:val="0"/>
          <w:sz w:val="20"/>
        </w:rPr>
        <w:t xml:space="preserve">:197. </w:t>
      </w:r>
      <w:proofErr w:type="spellStart"/>
      <w:r w:rsidRPr="008B5C70">
        <w:rPr>
          <w:b w:val="0"/>
          <w:sz w:val="20"/>
        </w:rPr>
        <w:t>doi</w:t>
      </w:r>
      <w:proofErr w:type="spellEnd"/>
      <w:r w:rsidRPr="008B5C70">
        <w:rPr>
          <w:b w:val="0"/>
          <w:sz w:val="20"/>
        </w:rPr>
        <w:t>: 10.3389/fpsyg.2012.00197</w:t>
      </w:r>
    </w:p>
    <w:p w:rsidR="00074D7F" w:rsidRPr="008B5C70" w:rsidRDefault="00074D7F" w:rsidP="008B5C70">
      <w:pPr>
        <w:pStyle w:val="BodyText2"/>
        <w:spacing w:before="0" w:line="240" w:lineRule="exact"/>
        <w:ind w:left="720" w:hanging="720"/>
        <w:rPr>
          <w:b w:val="0"/>
          <w:i/>
          <w:sz w:val="20"/>
        </w:rPr>
      </w:pPr>
      <w:r w:rsidRPr="008B5C70">
        <w:rPr>
          <w:sz w:val="20"/>
        </w:rPr>
        <w:t>Klein-Tasman, B. P.</w:t>
      </w:r>
      <w:r w:rsidRPr="008B5C70">
        <w:rPr>
          <w:b w:val="0"/>
          <w:sz w:val="20"/>
        </w:rPr>
        <w:t xml:space="preserve">, Li-Barber, K. T., &amp; </w:t>
      </w:r>
      <w:proofErr w:type="spellStart"/>
      <w:r w:rsidRPr="008B5C70">
        <w:rPr>
          <w:b w:val="0"/>
          <w:sz w:val="20"/>
        </w:rPr>
        <w:t>Magargee</w:t>
      </w:r>
      <w:proofErr w:type="spellEnd"/>
      <w:r w:rsidRPr="008B5C70">
        <w:rPr>
          <w:b w:val="0"/>
          <w:sz w:val="20"/>
        </w:rPr>
        <w:t xml:space="preserve">, E. T. (2011). Honing in on the social phenotype in Williams syndrome using multiple measures and multiple raters.  </w:t>
      </w:r>
      <w:r w:rsidRPr="008B5C70">
        <w:rPr>
          <w:b w:val="0"/>
          <w:i/>
          <w:sz w:val="20"/>
        </w:rPr>
        <w:t xml:space="preserve">Journal of Autism and Developmental Disorders, 41 </w:t>
      </w:r>
      <w:r w:rsidRPr="008B5C70">
        <w:rPr>
          <w:b w:val="0"/>
          <w:sz w:val="20"/>
        </w:rPr>
        <w:t>(3) 341-351</w:t>
      </w:r>
      <w:r w:rsidRPr="008B5C70">
        <w:rPr>
          <w:b w:val="0"/>
          <w:i/>
          <w:sz w:val="20"/>
        </w:rPr>
        <w:t>.</w:t>
      </w:r>
    </w:p>
    <w:p w:rsidR="00074D7F" w:rsidRPr="008B5C70" w:rsidRDefault="00074D7F" w:rsidP="008B5C70">
      <w:pPr>
        <w:pStyle w:val="BodyText2"/>
        <w:spacing w:before="0" w:line="240" w:lineRule="exact"/>
        <w:ind w:left="720" w:hanging="720"/>
        <w:rPr>
          <w:b w:val="0"/>
          <w:sz w:val="20"/>
        </w:rPr>
      </w:pPr>
      <w:r w:rsidRPr="008B5C70">
        <w:rPr>
          <w:sz w:val="20"/>
        </w:rPr>
        <w:t>Klein-Tasman, B. P.</w:t>
      </w:r>
      <w:r w:rsidRPr="008B5C70">
        <w:rPr>
          <w:b w:val="0"/>
          <w:sz w:val="20"/>
        </w:rPr>
        <w:t xml:space="preserve">, Phillips, K. D., Lord, C., </w:t>
      </w:r>
      <w:proofErr w:type="spellStart"/>
      <w:r w:rsidRPr="008B5C70">
        <w:rPr>
          <w:b w:val="0"/>
          <w:sz w:val="20"/>
        </w:rPr>
        <w:t>Mervis</w:t>
      </w:r>
      <w:proofErr w:type="spellEnd"/>
      <w:r w:rsidRPr="008B5C70">
        <w:rPr>
          <w:b w:val="0"/>
          <w:sz w:val="20"/>
        </w:rPr>
        <w:t xml:space="preserve">, C. B., &amp; Gallo, F. G. (2009). Overlap with the autism spectrum in young children with Williams syndrome. </w:t>
      </w:r>
      <w:r w:rsidRPr="008B5C70">
        <w:rPr>
          <w:b w:val="0"/>
          <w:i/>
          <w:sz w:val="20"/>
        </w:rPr>
        <w:t xml:space="preserve">Journal of Developmental and Behavioral Pediatrics, 30, </w:t>
      </w:r>
      <w:r w:rsidRPr="008B5C70">
        <w:rPr>
          <w:b w:val="0"/>
          <w:sz w:val="20"/>
        </w:rPr>
        <w:t>289-299.</w:t>
      </w:r>
    </w:p>
    <w:p w:rsidR="00074D7F" w:rsidRPr="008B5C70" w:rsidRDefault="00074D7F" w:rsidP="008B5C70">
      <w:pPr>
        <w:pStyle w:val="BodyText2"/>
        <w:spacing w:before="0" w:line="240" w:lineRule="exact"/>
        <w:ind w:left="720" w:hanging="720"/>
        <w:rPr>
          <w:b w:val="0"/>
          <w:i/>
          <w:sz w:val="20"/>
        </w:rPr>
      </w:pPr>
      <w:r w:rsidRPr="008B5C70">
        <w:rPr>
          <w:b w:val="0"/>
          <w:sz w:val="20"/>
        </w:rPr>
        <w:t>Phillips, K. D.,</w:t>
      </w:r>
      <w:r w:rsidRPr="008B5C70">
        <w:rPr>
          <w:sz w:val="20"/>
        </w:rPr>
        <w:t xml:space="preserve"> &amp; Klein-Tasman, B. P. </w:t>
      </w:r>
      <w:r w:rsidRPr="008B5C70">
        <w:rPr>
          <w:b w:val="0"/>
          <w:sz w:val="20"/>
        </w:rPr>
        <w:t>(2009). Mental health concerns in Williams syndrome: Intervention considerations and illustrations from case examples.</w:t>
      </w:r>
      <w:r w:rsidRPr="008B5C70">
        <w:rPr>
          <w:b w:val="0"/>
          <w:i/>
          <w:sz w:val="20"/>
        </w:rPr>
        <w:t xml:space="preserve"> Journal of Mental Health Research in Intellectual Disabilities, 2, </w:t>
      </w:r>
      <w:r w:rsidRPr="008B5C70">
        <w:rPr>
          <w:b w:val="0"/>
          <w:sz w:val="20"/>
        </w:rPr>
        <w:t>110-133</w:t>
      </w:r>
      <w:r w:rsidRPr="008B5C70">
        <w:rPr>
          <w:b w:val="0"/>
          <w:i/>
          <w:sz w:val="20"/>
        </w:rPr>
        <w:t xml:space="preserve">. </w:t>
      </w:r>
    </w:p>
    <w:p w:rsidR="00074D7F" w:rsidRPr="008B5C70" w:rsidRDefault="00074D7F" w:rsidP="008B5C70">
      <w:pPr>
        <w:pStyle w:val="BodyText2"/>
        <w:spacing w:before="0" w:line="240" w:lineRule="exact"/>
        <w:ind w:left="720" w:hanging="720"/>
        <w:rPr>
          <w:b w:val="0"/>
          <w:i/>
          <w:sz w:val="20"/>
        </w:rPr>
      </w:pPr>
      <w:proofErr w:type="spellStart"/>
      <w:r w:rsidRPr="008B5C70">
        <w:rPr>
          <w:b w:val="0"/>
          <w:sz w:val="20"/>
        </w:rPr>
        <w:t>Jastrowki</w:t>
      </w:r>
      <w:proofErr w:type="spellEnd"/>
      <w:r w:rsidRPr="008B5C70">
        <w:rPr>
          <w:b w:val="0"/>
          <w:sz w:val="20"/>
        </w:rPr>
        <w:t xml:space="preserve"> Mano, K. E., Davies, W. H., </w:t>
      </w:r>
      <w:r w:rsidRPr="008B5C70">
        <w:rPr>
          <w:sz w:val="20"/>
        </w:rPr>
        <w:t>Klein-Tasman, B. P.</w:t>
      </w:r>
      <w:r w:rsidRPr="008B5C70">
        <w:rPr>
          <w:b w:val="0"/>
          <w:sz w:val="20"/>
        </w:rPr>
        <w:t xml:space="preserve">, &amp; </w:t>
      </w:r>
      <w:proofErr w:type="spellStart"/>
      <w:r w:rsidRPr="008B5C70">
        <w:rPr>
          <w:b w:val="0"/>
          <w:sz w:val="20"/>
        </w:rPr>
        <w:t>Adesso</w:t>
      </w:r>
      <w:proofErr w:type="spellEnd"/>
      <w:r w:rsidRPr="008B5C70">
        <w:rPr>
          <w:b w:val="0"/>
          <w:sz w:val="20"/>
        </w:rPr>
        <w:t>, V. (2009). Measurement Equivalence of the Child Behavior Checklist among Parents of African American Adolescents.</w:t>
      </w:r>
      <w:r w:rsidRPr="008B5C70">
        <w:rPr>
          <w:b w:val="0"/>
          <w:i/>
          <w:sz w:val="20"/>
        </w:rPr>
        <w:t xml:space="preserve"> Journal of Child and Family Studies</w:t>
      </w:r>
      <w:r w:rsidRPr="008B5C70">
        <w:rPr>
          <w:rFonts w:ascii="TimesNewRomanPSMT" w:hAnsi="TimesNewRomanPSMT" w:cs="TimesNewRomanPSMT"/>
          <w:sz w:val="20"/>
        </w:rPr>
        <w:t xml:space="preserve">, </w:t>
      </w:r>
      <w:r w:rsidRPr="008B5C70">
        <w:rPr>
          <w:b w:val="0"/>
          <w:i/>
          <w:sz w:val="20"/>
        </w:rPr>
        <w:t>18</w:t>
      </w:r>
      <w:r w:rsidRPr="008B5C70">
        <w:rPr>
          <w:b w:val="0"/>
          <w:sz w:val="20"/>
        </w:rPr>
        <w:t>, 606-620.</w:t>
      </w:r>
    </w:p>
    <w:p w:rsidR="00074D7F" w:rsidRPr="008B5C70" w:rsidRDefault="00074D7F" w:rsidP="008B5C70">
      <w:pPr>
        <w:pStyle w:val="BodyText2"/>
        <w:spacing w:before="0" w:line="240" w:lineRule="exact"/>
        <w:ind w:left="720" w:hanging="720"/>
        <w:rPr>
          <w:b w:val="0"/>
          <w:i/>
          <w:sz w:val="20"/>
        </w:rPr>
      </w:pPr>
      <w:r w:rsidRPr="008B5C70">
        <w:rPr>
          <w:b w:val="0"/>
          <w:sz w:val="20"/>
        </w:rPr>
        <w:t xml:space="preserve">Gallo, F. J., </w:t>
      </w:r>
      <w:r w:rsidRPr="008B5C70">
        <w:rPr>
          <w:sz w:val="20"/>
        </w:rPr>
        <w:t>Klein-Tasman, B. P.</w:t>
      </w:r>
      <w:r w:rsidRPr="008B5C70">
        <w:rPr>
          <w:b w:val="0"/>
          <w:sz w:val="20"/>
        </w:rPr>
        <w:t xml:space="preserve">, Gaffrey, M., &amp; Curran, P. E. (2008). </w:t>
      </w:r>
      <w:r w:rsidR="00D123BD">
        <w:rPr>
          <w:b w:val="0"/>
          <w:iCs/>
          <w:sz w:val="20"/>
        </w:rPr>
        <w:t>Expecting the worst: Observations of reactivity to sound in young children with Williams s</w:t>
      </w:r>
      <w:r w:rsidRPr="008B5C70">
        <w:rPr>
          <w:b w:val="0"/>
          <w:iCs/>
          <w:sz w:val="20"/>
        </w:rPr>
        <w:t xml:space="preserve">yndrome. </w:t>
      </w:r>
      <w:r w:rsidRPr="008B5C70">
        <w:rPr>
          <w:b w:val="0"/>
          <w:i/>
          <w:sz w:val="20"/>
        </w:rPr>
        <w:t>Research in Developmental Disabilities, 29</w:t>
      </w:r>
      <w:r w:rsidRPr="008B5C70">
        <w:rPr>
          <w:b w:val="0"/>
          <w:sz w:val="20"/>
        </w:rPr>
        <w:t>, 567-581</w:t>
      </w:r>
      <w:r w:rsidRPr="008B5C70">
        <w:rPr>
          <w:b w:val="0"/>
          <w:i/>
          <w:sz w:val="20"/>
        </w:rPr>
        <w:t>.</w:t>
      </w:r>
    </w:p>
    <w:p w:rsidR="00074D7F" w:rsidRPr="008B5C70" w:rsidRDefault="00074D7F" w:rsidP="008B5C70">
      <w:pPr>
        <w:pStyle w:val="BodyText2"/>
        <w:spacing w:before="0" w:line="240" w:lineRule="exact"/>
        <w:ind w:left="720" w:hanging="720"/>
        <w:rPr>
          <w:b w:val="0"/>
          <w:i/>
          <w:sz w:val="20"/>
        </w:rPr>
      </w:pPr>
      <w:r w:rsidRPr="008B5C70">
        <w:rPr>
          <w:sz w:val="20"/>
        </w:rPr>
        <w:t xml:space="preserve">Klein-Tasman, B. P., </w:t>
      </w:r>
      <w:proofErr w:type="spellStart"/>
      <w:r w:rsidRPr="008B5C70">
        <w:rPr>
          <w:b w:val="0"/>
          <w:sz w:val="20"/>
        </w:rPr>
        <w:t>Mervis</w:t>
      </w:r>
      <w:proofErr w:type="spellEnd"/>
      <w:r w:rsidRPr="008B5C70">
        <w:rPr>
          <w:b w:val="0"/>
          <w:sz w:val="20"/>
        </w:rPr>
        <w:t xml:space="preserve">, C. B., Lord, C. E., &amp; Phillips, K. D. (2007). Socio-communicative deficits in young children with Williams syndrome: Performance on the Autism Diagnostic Observation Schedule. </w:t>
      </w:r>
      <w:r w:rsidRPr="008B5C70">
        <w:rPr>
          <w:b w:val="0"/>
          <w:i/>
          <w:sz w:val="20"/>
        </w:rPr>
        <w:t xml:space="preserve">Child Neuropsychology, 13, </w:t>
      </w:r>
      <w:r w:rsidRPr="008B5C70">
        <w:rPr>
          <w:b w:val="0"/>
          <w:iCs/>
          <w:sz w:val="20"/>
        </w:rPr>
        <w:t>444-467</w:t>
      </w:r>
      <w:r w:rsidRPr="008B5C70">
        <w:rPr>
          <w:b w:val="0"/>
          <w:i/>
          <w:sz w:val="20"/>
        </w:rPr>
        <w:t>.</w:t>
      </w:r>
    </w:p>
    <w:p w:rsidR="00074D7F" w:rsidRPr="008B5C70" w:rsidRDefault="00074D7F" w:rsidP="008B5C70">
      <w:pPr>
        <w:pStyle w:val="BodyText2"/>
        <w:spacing w:before="0" w:line="240" w:lineRule="exact"/>
        <w:ind w:left="720" w:hanging="720"/>
        <w:rPr>
          <w:b w:val="0"/>
          <w:bCs/>
          <w:sz w:val="20"/>
        </w:rPr>
      </w:pPr>
      <w:r w:rsidRPr="008B5C70">
        <w:rPr>
          <w:sz w:val="20"/>
        </w:rPr>
        <w:t>Klein-Tasman, B. P.</w:t>
      </w:r>
      <w:r w:rsidRPr="008B5C70">
        <w:rPr>
          <w:b w:val="0"/>
          <w:bCs/>
          <w:sz w:val="20"/>
        </w:rPr>
        <w:t xml:space="preserve">, </w:t>
      </w:r>
      <w:proofErr w:type="spellStart"/>
      <w:r w:rsidRPr="008B5C70">
        <w:rPr>
          <w:b w:val="0"/>
          <w:bCs/>
          <w:sz w:val="20"/>
        </w:rPr>
        <w:t>Risi</w:t>
      </w:r>
      <w:proofErr w:type="spellEnd"/>
      <w:r w:rsidRPr="008B5C70">
        <w:rPr>
          <w:b w:val="0"/>
          <w:bCs/>
          <w:sz w:val="20"/>
        </w:rPr>
        <w:t xml:space="preserve">, S., &amp; Lord, C. E. (2007). </w:t>
      </w:r>
      <w:r w:rsidRPr="008B5C70">
        <w:rPr>
          <w:b w:val="0"/>
          <w:bCs/>
          <w:iCs/>
          <w:sz w:val="20"/>
        </w:rPr>
        <w:t>Role of language abilities and task demands in the diagnostic effectiveness of the Autism Diagnostic Observation Schedule.</w:t>
      </w:r>
      <w:r w:rsidRPr="008B5C70">
        <w:rPr>
          <w:b w:val="0"/>
          <w:bCs/>
          <w:i/>
          <w:iCs/>
          <w:sz w:val="20"/>
        </w:rPr>
        <w:t xml:space="preserve"> Journal of Autism and Developmental Disorders, 37, </w:t>
      </w:r>
      <w:r w:rsidRPr="008B5C70">
        <w:rPr>
          <w:b w:val="0"/>
          <w:bCs/>
          <w:sz w:val="20"/>
        </w:rPr>
        <w:t>1224-1234.</w:t>
      </w:r>
    </w:p>
    <w:p w:rsidR="00074D7F" w:rsidRPr="008B5C70" w:rsidRDefault="00074D7F" w:rsidP="008B5C70">
      <w:pPr>
        <w:pStyle w:val="BodyText2"/>
        <w:spacing w:before="0" w:line="240" w:lineRule="exact"/>
        <w:ind w:left="720" w:hanging="720"/>
        <w:rPr>
          <w:b w:val="0"/>
          <w:i/>
          <w:sz w:val="20"/>
        </w:rPr>
      </w:pPr>
      <w:r w:rsidRPr="008B5C70">
        <w:rPr>
          <w:sz w:val="20"/>
        </w:rPr>
        <w:t>Klein-Tasman, B. P.,</w:t>
      </w:r>
      <w:r w:rsidRPr="008B5C70">
        <w:rPr>
          <w:b w:val="0"/>
          <w:sz w:val="20"/>
        </w:rPr>
        <w:t xml:space="preserve"> &amp; Albano, A. M. (2007). Brief intensive cognitive-behavioral treatment of “OCD-like behavior” with a young adult with Williams syndrome. </w:t>
      </w:r>
      <w:r w:rsidRPr="008B5C70">
        <w:rPr>
          <w:b w:val="0"/>
          <w:i/>
          <w:sz w:val="20"/>
        </w:rPr>
        <w:t>Clinical Case Studies, 6, 483 - 492.</w:t>
      </w:r>
    </w:p>
    <w:p w:rsidR="00074D7F" w:rsidRPr="008B5C70" w:rsidRDefault="00074D7F" w:rsidP="008B5C70">
      <w:pPr>
        <w:autoSpaceDE w:val="0"/>
        <w:autoSpaceDN w:val="0"/>
        <w:adjustRightInd w:val="0"/>
        <w:spacing w:line="240" w:lineRule="exact"/>
        <w:ind w:left="720" w:hanging="720"/>
      </w:pPr>
      <w:proofErr w:type="spellStart"/>
      <w:r w:rsidRPr="008B5C70">
        <w:t>Leyfer</w:t>
      </w:r>
      <w:proofErr w:type="spellEnd"/>
      <w:r w:rsidRPr="008B5C70">
        <w:t xml:space="preserve">, O. T., Woodruff-Borden, J., </w:t>
      </w:r>
      <w:r w:rsidRPr="008B5C70">
        <w:rPr>
          <w:b/>
        </w:rPr>
        <w:t>Klein-Tasman, B. P.</w:t>
      </w:r>
      <w:r w:rsidRPr="008B5C70">
        <w:t xml:space="preserve">, Fricke, J. S., &amp; </w:t>
      </w:r>
      <w:proofErr w:type="spellStart"/>
      <w:r w:rsidRPr="008B5C70">
        <w:t>Mervis</w:t>
      </w:r>
      <w:proofErr w:type="spellEnd"/>
      <w:r w:rsidRPr="008B5C70">
        <w:t xml:space="preserve">, C. B. (2006). </w:t>
      </w:r>
      <w:r w:rsidRPr="008B5C70">
        <w:rPr>
          <w:i/>
        </w:rPr>
        <w:t xml:space="preserve"> </w:t>
      </w:r>
      <w:r w:rsidRPr="008B5C70">
        <w:t>Prevalence of psychiatric disorders in Williams syndrome</w:t>
      </w:r>
      <w:r w:rsidRPr="008B5C70">
        <w:rPr>
          <w:i/>
        </w:rPr>
        <w:t xml:space="preserve">. American Journal of Medical Genetics Part B: Neuropsychiatric Genetics, 141, </w:t>
      </w:r>
      <w:r w:rsidRPr="008B5C70">
        <w:t>615-622.</w:t>
      </w:r>
    </w:p>
    <w:p w:rsidR="00074D7F" w:rsidRPr="008B5C70" w:rsidRDefault="00074D7F" w:rsidP="008B5C70">
      <w:pPr>
        <w:autoSpaceDE w:val="0"/>
        <w:autoSpaceDN w:val="0"/>
        <w:adjustRightInd w:val="0"/>
        <w:spacing w:line="240" w:lineRule="exact"/>
        <w:ind w:left="720" w:hanging="720"/>
        <w:rPr>
          <w:i/>
          <w:iCs/>
        </w:rPr>
      </w:pPr>
      <w:r w:rsidRPr="008B5C70">
        <w:t xml:space="preserve">Phelps, L.F., Davies, W.H., </w:t>
      </w:r>
      <w:proofErr w:type="spellStart"/>
      <w:r w:rsidRPr="008B5C70">
        <w:t>McCart</w:t>
      </w:r>
      <w:proofErr w:type="spellEnd"/>
      <w:r w:rsidRPr="008B5C70">
        <w:t xml:space="preserve">, M.R., </w:t>
      </w:r>
      <w:r w:rsidRPr="008B5C70">
        <w:rPr>
          <w:b/>
        </w:rPr>
        <w:t>Klein-Tasman, B.P.</w:t>
      </w:r>
      <w:r w:rsidRPr="008B5C70">
        <w:t xml:space="preserve">, Melzer-Lange, M.D., &amp; </w:t>
      </w:r>
      <w:proofErr w:type="spellStart"/>
      <w:r w:rsidRPr="008B5C70">
        <w:t>Heuermann</w:t>
      </w:r>
      <w:proofErr w:type="spellEnd"/>
      <w:r w:rsidRPr="008B5C70">
        <w:t xml:space="preserve">, W. (2006). Concerns and coping of African-American mothers after youth assault requiring emergency medical treatment. </w:t>
      </w:r>
      <w:r w:rsidRPr="008B5C70">
        <w:rPr>
          <w:i/>
          <w:iCs/>
        </w:rPr>
        <w:t xml:space="preserve">Journal of Pediatric Psychology, </w:t>
      </w:r>
      <w:r w:rsidRPr="008B5C70">
        <w:rPr>
          <w:iCs/>
        </w:rPr>
        <w:t>1-9</w:t>
      </w:r>
      <w:r w:rsidRPr="008B5C70">
        <w:rPr>
          <w:i/>
          <w:iCs/>
        </w:rPr>
        <w:t>.</w:t>
      </w:r>
    </w:p>
    <w:p w:rsidR="00074D7F" w:rsidRPr="008B5C70" w:rsidRDefault="00074D7F" w:rsidP="008B5C70">
      <w:pPr>
        <w:spacing w:line="240" w:lineRule="exact"/>
        <w:ind w:left="720" w:hanging="720"/>
      </w:pPr>
      <w:proofErr w:type="spellStart"/>
      <w:r w:rsidRPr="008B5C70">
        <w:lastRenderedPageBreak/>
        <w:t>Mervis</w:t>
      </w:r>
      <w:proofErr w:type="spellEnd"/>
      <w:r w:rsidRPr="008B5C70">
        <w:t xml:space="preserve">, C. B., &amp; </w:t>
      </w:r>
      <w:r w:rsidRPr="008B5C70">
        <w:rPr>
          <w:b/>
        </w:rPr>
        <w:t>Klein-Tasman, B. P.</w:t>
      </w:r>
      <w:r w:rsidRPr="008B5C70">
        <w:t xml:space="preserve"> (2004). Methodological issues in group-matching designs: α levels for control variable comparisons and measurement characteristics of control and target variables. </w:t>
      </w:r>
      <w:r w:rsidRPr="008B5C70">
        <w:rPr>
          <w:i/>
          <w:iCs/>
        </w:rPr>
        <w:t>Journal of Autism and Developmental Disorders, 34</w:t>
      </w:r>
      <w:r w:rsidRPr="008B5C70">
        <w:t>, 7-17.</w:t>
      </w:r>
    </w:p>
    <w:p w:rsidR="00074D7F" w:rsidRPr="008B5C70" w:rsidRDefault="00074D7F" w:rsidP="008B5C70">
      <w:pPr>
        <w:spacing w:line="240" w:lineRule="exact"/>
        <w:ind w:left="720" w:hanging="720"/>
        <w:rPr>
          <w:u w:val="single"/>
        </w:rPr>
      </w:pPr>
      <w:r w:rsidRPr="008B5C70">
        <w:rPr>
          <w:b/>
          <w:bCs/>
        </w:rPr>
        <w:t>Klein-Tasman, B. P.</w:t>
      </w:r>
      <w:r w:rsidRPr="008B5C70">
        <w:t xml:space="preserve">, &amp; </w:t>
      </w:r>
      <w:proofErr w:type="spellStart"/>
      <w:r w:rsidRPr="008B5C70">
        <w:t>Mervis</w:t>
      </w:r>
      <w:proofErr w:type="spellEnd"/>
      <w:r w:rsidRPr="008B5C70">
        <w:t xml:space="preserve">, C.B. (2003).  Distinctive personality characteristics of children with Williams syndrome. </w:t>
      </w:r>
      <w:r w:rsidRPr="008B5C70">
        <w:rPr>
          <w:i/>
          <w:iCs/>
        </w:rPr>
        <w:t>Developmental Neuropsychology, 23,</w:t>
      </w:r>
      <w:r w:rsidRPr="008B5C70">
        <w:t xml:space="preserve"> 271-292.</w:t>
      </w:r>
    </w:p>
    <w:p w:rsidR="00074D7F" w:rsidRPr="008B5C70" w:rsidRDefault="00074D7F" w:rsidP="008B5C70">
      <w:pPr>
        <w:spacing w:line="240" w:lineRule="exact"/>
        <w:ind w:left="720" w:hanging="720"/>
      </w:pPr>
      <w:proofErr w:type="spellStart"/>
      <w:r w:rsidRPr="008B5C70">
        <w:t>Mervis</w:t>
      </w:r>
      <w:proofErr w:type="spellEnd"/>
      <w:r w:rsidRPr="008B5C70">
        <w:t xml:space="preserve">, C. B., Robinson, B. F., Rowe, M. L., Becerra, A. M., &amp; </w:t>
      </w:r>
      <w:r w:rsidRPr="008B5C70">
        <w:rPr>
          <w:b/>
          <w:bCs/>
        </w:rPr>
        <w:t>Klein-Tasman, B. P.</w:t>
      </w:r>
      <w:r w:rsidRPr="008B5C70">
        <w:t xml:space="preserve"> (2003). Language abilities of individuals with Williams syndrome. </w:t>
      </w:r>
      <w:r w:rsidRPr="008B5C70">
        <w:rPr>
          <w:i/>
          <w:iCs/>
        </w:rPr>
        <w:t>International Review of Research in Mental Retardation, 27</w:t>
      </w:r>
      <w:r w:rsidRPr="008B5C70">
        <w:t>, 35-81.</w:t>
      </w:r>
    </w:p>
    <w:p w:rsidR="00074D7F" w:rsidRPr="008B5C70" w:rsidRDefault="00074D7F" w:rsidP="008B5C70">
      <w:pPr>
        <w:pStyle w:val="BodyTextIndent"/>
        <w:spacing w:line="240" w:lineRule="exact"/>
        <w:ind w:left="720" w:hanging="720"/>
        <w:rPr>
          <w:sz w:val="20"/>
          <w:u w:val="single"/>
        </w:rPr>
      </w:pPr>
      <w:proofErr w:type="spellStart"/>
      <w:r w:rsidRPr="008B5C70">
        <w:rPr>
          <w:sz w:val="20"/>
        </w:rPr>
        <w:t>Mervis</w:t>
      </w:r>
      <w:proofErr w:type="spellEnd"/>
      <w:r w:rsidRPr="008B5C70">
        <w:rPr>
          <w:sz w:val="20"/>
        </w:rPr>
        <w:t xml:space="preserve">, C. B., Morris, C. A., </w:t>
      </w:r>
      <w:r w:rsidRPr="008B5C70">
        <w:rPr>
          <w:b/>
          <w:bCs/>
          <w:sz w:val="20"/>
        </w:rPr>
        <w:t>Klein-Tasman, B. P.</w:t>
      </w:r>
      <w:r w:rsidRPr="008B5C70">
        <w:rPr>
          <w:sz w:val="20"/>
        </w:rPr>
        <w:t xml:space="preserve">, Bertrand, J., </w:t>
      </w:r>
      <w:proofErr w:type="spellStart"/>
      <w:r w:rsidRPr="008B5C70">
        <w:rPr>
          <w:sz w:val="20"/>
        </w:rPr>
        <w:t>Kwitny</w:t>
      </w:r>
      <w:proofErr w:type="spellEnd"/>
      <w:r w:rsidRPr="008B5C70">
        <w:rPr>
          <w:sz w:val="20"/>
        </w:rPr>
        <w:t xml:space="preserve">, S., &amp; Rice, C. (2003). Attention characteristics of infants and toddlers with Williams syndrome during interactions with others. </w:t>
      </w:r>
      <w:r w:rsidRPr="008B5C70">
        <w:rPr>
          <w:i/>
          <w:iCs/>
          <w:sz w:val="20"/>
        </w:rPr>
        <w:t xml:space="preserve">Developmental Neuropsychology, 23, </w:t>
      </w:r>
      <w:r w:rsidRPr="008B5C70">
        <w:rPr>
          <w:sz w:val="20"/>
        </w:rPr>
        <w:t>245-270.</w:t>
      </w:r>
    </w:p>
    <w:p w:rsidR="00074D7F" w:rsidRPr="008B5C70" w:rsidRDefault="00074D7F" w:rsidP="008B5C70">
      <w:pPr>
        <w:spacing w:line="240" w:lineRule="exact"/>
        <w:ind w:left="720" w:hanging="720"/>
      </w:pPr>
      <w:proofErr w:type="spellStart"/>
      <w:r w:rsidRPr="008B5C70">
        <w:t>Mervis</w:t>
      </w:r>
      <w:proofErr w:type="spellEnd"/>
      <w:r w:rsidRPr="008B5C70">
        <w:t xml:space="preserve">, C. B., </w:t>
      </w:r>
      <w:r w:rsidRPr="008B5C70">
        <w:rPr>
          <w:b/>
          <w:bCs/>
        </w:rPr>
        <w:t>Klein-Tasman, B. P.</w:t>
      </w:r>
      <w:r w:rsidRPr="008B5C70">
        <w:t xml:space="preserve">, &amp; </w:t>
      </w:r>
      <w:proofErr w:type="spellStart"/>
      <w:r w:rsidRPr="008B5C70">
        <w:t>Mastin</w:t>
      </w:r>
      <w:proofErr w:type="spellEnd"/>
      <w:r w:rsidRPr="008B5C70">
        <w:t xml:space="preserve">, M.E. (2001). Adaptive behavior of 4- through 8-year-old children with Williams syndrome. </w:t>
      </w:r>
      <w:r w:rsidRPr="008B5C70">
        <w:rPr>
          <w:i/>
          <w:iCs/>
        </w:rPr>
        <w:t>American Journal on Mental Retardation, 106</w:t>
      </w:r>
      <w:r w:rsidRPr="008B5C70">
        <w:t>, 82-93.</w:t>
      </w:r>
    </w:p>
    <w:p w:rsidR="00074D7F" w:rsidRPr="008B5C70" w:rsidRDefault="00074D7F" w:rsidP="008B5C70">
      <w:pPr>
        <w:spacing w:line="240" w:lineRule="exact"/>
        <w:ind w:left="720" w:hanging="720"/>
      </w:pPr>
      <w:proofErr w:type="spellStart"/>
      <w:r w:rsidRPr="008B5C70">
        <w:t>Mervis</w:t>
      </w:r>
      <w:proofErr w:type="spellEnd"/>
      <w:r w:rsidRPr="008B5C70">
        <w:t xml:space="preserve">, C. B., &amp; </w:t>
      </w:r>
      <w:r w:rsidRPr="008B5C70">
        <w:rPr>
          <w:b/>
          <w:bCs/>
        </w:rPr>
        <w:t>Klein-Tasman, B. P.</w:t>
      </w:r>
      <w:r w:rsidRPr="008B5C70">
        <w:t xml:space="preserve"> (2000). Williams syndrome: Cognition, personality, and adaptive Behavior. </w:t>
      </w:r>
      <w:r w:rsidRPr="008B5C70">
        <w:rPr>
          <w:i/>
          <w:iCs/>
        </w:rPr>
        <w:t>Mental Retardation &amp; Developmental Disabilities Research Reviews. 6</w:t>
      </w:r>
      <w:r w:rsidRPr="008B5C70">
        <w:t>, 148-158.</w:t>
      </w:r>
    </w:p>
    <w:p w:rsidR="00074D7F" w:rsidRPr="008B5C70" w:rsidRDefault="00074D7F" w:rsidP="008B5C70">
      <w:pPr>
        <w:spacing w:line="240" w:lineRule="exact"/>
        <w:ind w:left="720" w:hanging="720"/>
      </w:pPr>
      <w:proofErr w:type="spellStart"/>
      <w:r w:rsidRPr="008B5C70">
        <w:t>Mervis</w:t>
      </w:r>
      <w:proofErr w:type="spellEnd"/>
      <w:r w:rsidRPr="008B5C70">
        <w:t xml:space="preserve">, C. B., Robinson, B. F., Bertrand, J., Morris, C.A., </w:t>
      </w:r>
      <w:r w:rsidRPr="008B5C70">
        <w:rPr>
          <w:b/>
          <w:bCs/>
        </w:rPr>
        <w:t>Klein-Tasman, B. P.</w:t>
      </w:r>
      <w:r w:rsidRPr="008B5C70">
        <w:t xml:space="preserve">, &amp; Armstrong, S.C. (2000).  The Williams syndrome cognitive profile. </w:t>
      </w:r>
      <w:r w:rsidRPr="008B5C70">
        <w:rPr>
          <w:i/>
          <w:iCs/>
        </w:rPr>
        <w:t>Brain &amp; Cognition, 44</w:t>
      </w:r>
      <w:r w:rsidRPr="008B5C70">
        <w:t>, 604-628.</w:t>
      </w:r>
    </w:p>
    <w:p w:rsidR="00074D7F" w:rsidRPr="008B5C70" w:rsidRDefault="00074D7F" w:rsidP="008B5C70">
      <w:pPr>
        <w:spacing w:line="240" w:lineRule="exact"/>
        <w:ind w:left="720" w:hanging="720"/>
      </w:pPr>
      <w:r w:rsidRPr="008B5C70">
        <w:rPr>
          <w:b/>
          <w:bCs/>
        </w:rPr>
        <w:t>Klein, B. P.</w:t>
      </w:r>
      <w:r w:rsidRPr="008B5C70">
        <w:t xml:space="preserve">, &amp; </w:t>
      </w:r>
      <w:proofErr w:type="spellStart"/>
      <w:r w:rsidRPr="008B5C70">
        <w:t>Mervis</w:t>
      </w:r>
      <w:proofErr w:type="spellEnd"/>
      <w:r w:rsidRPr="008B5C70">
        <w:t xml:space="preserve">, C. B. (1999).  Contrasting patterns of cognitive abilities of 9- and 10-year-olds with Williams syndrome or Down syndrome. </w:t>
      </w:r>
      <w:r w:rsidRPr="008B5C70">
        <w:rPr>
          <w:i/>
          <w:iCs/>
        </w:rPr>
        <w:t>Developmental Neuropsychology, 16</w:t>
      </w:r>
      <w:r w:rsidRPr="008B5C70">
        <w:t>, 177 – 196.</w:t>
      </w:r>
    </w:p>
    <w:p w:rsidR="00074D7F" w:rsidRPr="008B5C70" w:rsidRDefault="00074D7F" w:rsidP="008B5C70">
      <w:pPr>
        <w:spacing w:line="240" w:lineRule="exact"/>
        <w:ind w:left="720" w:hanging="720"/>
      </w:pPr>
      <w:proofErr w:type="spellStart"/>
      <w:r w:rsidRPr="008B5C70">
        <w:t>Frangiskakis</w:t>
      </w:r>
      <w:proofErr w:type="spellEnd"/>
      <w:r w:rsidRPr="008B5C70">
        <w:t xml:space="preserve">, J. M., </w:t>
      </w:r>
      <w:proofErr w:type="spellStart"/>
      <w:r w:rsidRPr="008B5C70">
        <w:t>Ewart</w:t>
      </w:r>
      <w:proofErr w:type="spellEnd"/>
      <w:r w:rsidRPr="008B5C70">
        <w:t xml:space="preserve">, A., Morris, C.A., </w:t>
      </w:r>
      <w:proofErr w:type="spellStart"/>
      <w:r w:rsidRPr="008B5C70">
        <w:t>Mervis</w:t>
      </w:r>
      <w:proofErr w:type="spellEnd"/>
      <w:r w:rsidRPr="008B5C70">
        <w:t xml:space="preserve">, C. B., Bertrand, J., Robinson, B. F., </w:t>
      </w:r>
      <w:r w:rsidRPr="008B5C70">
        <w:rPr>
          <w:b/>
          <w:bCs/>
        </w:rPr>
        <w:t>Klein, B. P.</w:t>
      </w:r>
      <w:r w:rsidRPr="008B5C70">
        <w:t xml:space="preserve">, </w:t>
      </w:r>
      <w:proofErr w:type="spellStart"/>
      <w:r w:rsidRPr="008B5C70">
        <w:t>Ensing</w:t>
      </w:r>
      <w:proofErr w:type="spellEnd"/>
      <w:r w:rsidRPr="008B5C70">
        <w:t xml:space="preserve">, G., Everett, L. A., Green, E. D., </w:t>
      </w:r>
      <w:proofErr w:type="spellStart"/>
      <w:r w:rsidRPr="008B5C70">
        <w:t>Proschel</w:t>
      </w:r>
      <w:proofErr w:type="spellEnd"/>
      <w:r w:rsidRPr="008B5C70">
        <w:t xml:space="preserve">, C., </w:t>
      </w:r>
      <w:proofErr w:type="spellStart"/>
      <w:r w:rsidRPr="008B5C70">
        <w:t>Gutowski</w:t>
      </w:r>
      <w:proofErr w:type="spellEnd"/>
      <w:r w:rsidRPr="008B5C70">
        <w:t xml:space="preserve">, N. J., Noble, M., Atkinson, D. L., </w:t>
      </w:r>
      <w:proofErr w:type="spellStart"/>
      <w:r w:rsidRPr="008B5C70">
        <w:t>Odelberg</w:t>
      </w:r>
      <w:proofErr w:type="spellEnd"/>
      <w:r w:rsidRPr="008B5C70">
        <w:t xml:space="preserve">, S. J., &amp; Keating, M. T. (1996).  </w:t>
      </w:r>
      <w:r w:rsidRPr="008B5C70">
        <w:rPr>
          <w:i/>
        </w:rPr>
        <w:t>LIM-kinase1</w:t>
      </w:r>
      <w:r w:rsidRPr="008B5C70">
        <w:t xml:space="preserve"> </w:t>
      </w:r>
      <w:proofErr w:type="spellStart"/>
      <w:r w:rsidRPr="008B5C70">
        <w:t>hemizygosity</w:t>
      </w:r>
      <w:proofErr w:type="spellEnd"/>
      <w:r w:rsidRPr="008B5C70">
        <w:t xml:space="preserve"> implicated in impaired visuospatial constructive cognition. </w:t>
      </w:r>
      <w:r w:rsidRPr="008B5C70">
        <w:rPr>
          <w:i/>
          <w:iCs/>
        </w:rPr>
        <w:t>Cell, 86</w:t>
      </w:r>
      <w:r w:rsidRPr="008B5C70">
        <w:t>, 59-69.</w:t>
      </w:r>
    </w:p>
    <w:p w:rsidR="00CF600B" w:rsidRDefault="00CF600B" w:rsidP="00074D7F">
      <w:pPr>
        <w:spacing w:after="120" w:line="240" w:lineRule="exact"/>
        <w:ind w:left="720" w:hanging="720"/>
        <w:rPr>
          <w:b/>
          <w:sz w:val="24"/>
          <w:szCs w:val="24"/>
          <w:u w:val="single"/>
        </w:rPr>
      </w:pPr>
    </w:p>
    <w:p w:rsidR="00074D7F" w:rsidRDefault="00074D7F" w:rsidP="00074D7F">
      <w:pPr>
        <w:spacing w:after="120" w:line="240" w:lineRule="exact"/>
        <w:ind w:left="720" w:hanging="720"/>
        <w:rPr>
          <w:b/>
          <w:sz w:val="24"/>
          <w:szCs w:val="24"/>
          <w:u w:val="single"/>
        </w:rPr>
      </w:pPr>
      <w:r>
        <w:rPr>
          <w:b/>
          <w:sz w:val="24"/>
          <w:szCs w:val="24"/>
          <w:u w:val="single"/>
        </w:rPr>
        <w:t>Book Chapters/Book Reviews</w:t>
      </w:r>
    </w:p>
    <w:p w:rsidR="00D47740" w:rsidRDefault="00D47740" w:rsidP="008B5C70">
      <w:pPr>
        <w:autoSpaceDE w:val="0"/>
        <w:autoSpaceDN w:val="0"/>
        <w:adjustRightInd w:val="0"/>
        <w:ind w:left="720" w:hanging="720"/>
      </w:pPr>
      <w:r w:rsidRPr="00D47740">
        <w:t xml:space="preserve">Janke, K., Schwarz, G.N., &amp; </w:t>
      </w:r>
      <w:r w:rsidRPr="00D47740">
        <w:rPr>
          <w:b/>
        </w:rPr>
        <w:t>Klein-Tasman, B. P.</w:t>
      </w:r>
      <w:r w:rsidRPr="00D47740">
        <w:t xml:space="preserve"> (</w:t>
      </w:r>
      <w:r>
        <w:t>in press</w:t>
      </w:r>
      <w:r w:rsidRPr="00D47740">
        <w:t xml:space="preserve">). Mental Health in Developmental Disabilities. In H. Friedman, Encyclopedia of Mental Health (2nd </w:t>
      </w:r>
      <w:proofErr w:type="spellStart"/>
      <w:r w:rsidRPr="00D47740">
        <w:t>ed</w:t>
      </w:r>
      <w:proofErr w:type="spellEnd"/>
      <w:r w:rsidRPr="00D47740">
        <w:t xml:space="preserve">). Waltham, MA: Academic Press. </w:t>
      </w:r>
    </w:p>
    <w:p w:rsidR="00074D7F" w:rsidRPr="00DC6663" w:rsidRDefault="00074D7F" w:rsidP="008B5C70">
      <w:pPr>
        <w:autoSpaceDE w:val="0"/>
        <w:autoSpaceDN w:val="0"/>
        <w:adjustRightInd w:val="0"/>
        <w:ind w:left="720" w:hanging="720"/>
      </w:pPr>
      <w:r w:rsidRPr="00D47740">
        <w:rPr>
          <w:b/>
        </w:rPr>
        <w:t>Klein-Tasman, B. P.</w:t>
      </w:r>
      <w:r w:rsidRPr="00DC6663">
        <w:t xml:space="preserve"> (</w:t>
      </w:r>
      <w:r w:rsidR="0071641E">
        <w:t>2013</w:t>
      </w:r>
      <w:r w:rsidRPr="00DC6663">
        <w:t>).</w:t>
      </w:r>
      <w:r w:rsidRPr="00DC6663">
        <w:rPr>
          <w:b/>
          <w:bCs/>
        </w:rPr>
        <w:t xml:space="preserve"> </w:t>
      </w:r>
      <w:r w:rsidRPr="00DC6663">
        <w:rPr>
          <w:bCs/>
        </w:rPr>
        <w:t>Book Review:</w:t>
      </w:r>
      <w:r w:rsidRPr="00DC6663">
        <w:rPr>
          <w:b/>
          <w:bCs/>
        </w:rPr>
        <w:t xml:space="preserve"> </w:t>
      </w:r>
      <w:r w:rsidRPr="00DC6663">
        <w:t xml:space="preserve">Neurodevelopmental Disorders Across the Lifespan: A </w:t>
      </w:r>
      <w:proofErr w:type="spellStart"/>
      <w:r w:rsidRPr="00DC6663">
        <w:t>Neuroconstructivist</w:t>
      </w:r>
      <w:proofErr w:type="spellEnd"/>
      <w:r w:rsidRPr="00DC6663">
        <w:t xml:space="preserve"> Approach. </w:t>
      </w:r>
      <w:r w:rsidRPr="00DC6663">
        <w:rPr>
          <w:i/>
        </w:rPr>
        <w:t>Child Neuropsychology</w:t>
      </w:r>
      <w:r w:rsidR="00751CF8">
        <w:rPr>
          <w:i/>
        </w:rPr>
        <w:t>, 19</w:t>
      </w:r>
      <w:r w:rsidR="00751CF8" w:rsidRPr="00751CF8">
        <w:t>(5), 557-559</w:t>
      </w:r>
      <w:r w:rsidRPr="00DC6663">
        <w:rPr>
          <w:i/>
        </w:rPr>
        <w:t>.</w:t>
      </w:r>
    </w:p>
    <w:p w:rsidR="006734D7" w:rsidRPr="00DC6663" w:rsidRDefault="006734D7" w:rsidP="008B5C70">
      <w:pPr>
        <w:pStyle w:val="BodyText2"/>
        <w:spacing w:before="0" w:line="240" w:lineRule="exact"/>
        <w:ind w:left="720" w:hanging="720"/>
        <w:rPr>
          <w:sz w:val="20"/>
        </w:rPr>
      </w:pPr>
      <w:r w:rsidRPr="00DC6663">
        <w:rPr>
          <w:b w:val="0"/>
          <w:sz w:val="20"/>
        </w:rPr>
        <w:t xml:space="preserve">van der </w:t>
      </w:r>
      <w:proofErr w:type="spellStart"/>
      <w:r w:rsidRPr="00DC6663">
        <w:rPr>
          <w:b w:val="0"/>
          <w:sz w:val="20"/>
        </w:rPr>
        <w:t>Fluit</w:t>
      </w:r>
      <w:proofErr w:type="spellEnd"/>
      <w:r w:rsidRPr="00DC6663">
        <w:rPr>
          <w:b w:val="0"/>
          <w:sz w:val="20"/>
        </w:rPr>
        <w:t>, F.</w:t>
      </w:r>
      <w:r w:rsidRPr="00DC6663">
        <w:rPr>
          <w:sz w:val="20"/>
        </w:rPr>
        <w:t xml:space="preserve"> </w:t>
      </w:r>
      <w:r w:rsidRPr="00DC6663">
        <w:rPr>
          <w:b w:val="0"/>
          <w:sz w:val="20"/>
        </w:rPr>
        <w:t>&amp;</w:t>
      </w:r>
      <w:r w:rsidRPr="00DC6663">
        <w:rPr>
          <w:sz w:val="20"/>
        </w:rPr>
        <w:t xml:space="preserve"> Klein-Tasman, B. P. (</w:t>
      </w:r>
      <w:r w:rsidR="00751CF8">
        <w:rPr>
          <w:b w:val="0"/>
          <w:sz w:val="20"/>
        </w:rPr>
        <w:t>2013</w:t>
      </w:r>
      <w:r w:rsidRPr="00DC6663">
        <w:rPr>
          <w:b w:val="0"/>
          <w:sz w:val="20"/>
        </w:rPr>
        <w:t xml:space="preserve">). </w:t>
      </w:r>
      <w:r w:rsidRPr="009B46CA">
        <w:rPr>
          <w:b w:val="0"/>
          <w:sz w:val="20"/>
        </w:rPr>
        <w:t>Williams syndrome</w:t>
      </w:r>
      <w:r w:rsidR="009B46CA" w:rsidRPr="009B46CA">
        <w:rPr>
          <w:b w:val="0"/>
          <w:sz w:val="20"/>
        </w:rPr>
        <w:t xml:space="preserve"> (pp. 3378-3383)</w:t>
      </w:r>
      <w:r w:rsidRPr="00DC6663">
        <w:rPr>
          <w:b w:val="0"/>
          <w:i/>
          <w:sz w:val="20"/>
        </w:rPr>
        <w:t>.</w:t>
      </w:r>
      <w:r w:rsidRPr="00DC6663">
        <w:rPr>
          <w:b w:val="0"/>
          <w:sz w:val="20"/>
        </w:rPr>
        <w:t xml:space="preserve"> In F. R. </w:t>
      </w:r>
      <w:proofErr w:type="spellStart"/>
      <w:r w:rsidRPr="00DC6663">
        <w:rPr>
          <w:b w:val="0"/>
          <w:sz w:val="20"/>
        </w:rPr>
        <w:t>Volkmar</w:t>
      </w:r>
      <w:proofErr w:type="spellEnd"/>
      <w:r w:rsidRPr="00DC6663">
        <w:rPr>
          <w:b w:val="0"/>
          <w:sz w:val="20"/>
        </w:rPr>
        <w:t xml:space="preserve"> (Ed.), </w:t>
      </w:r>
      <w:r w:rsidRPr="00DC6663">
        <w:rPr>
          <w:b w:val="0"/>
          <w:i/>
          <w:sz w:val="20"/>
        </w:rPr>
        <w:t>Encyclopedia of Autism Spectrum Disorders</w:t>
      </w:r>
      <w:r w:rsidRPr="00DC6663">
        <w:rPr>
          <w:b w:val="0"/>
          <w:sz w:val="20"/>
        </w:rPr>
        <w:t>. New York, NY</w:t>
      </w:r>
      <w:r w:rsidR="00EA53A1">
        <w:rPr>
          <w:b w:val="0"/>
          <w:sz w:val="20"/>
        </w:rPr>
        <w:t>: Springer</w:t>
      </w:r>
      <w:r w:rsidR="00751CF8">
        <w:rPr>
          <w:b w:val="0"/>
          <w:sz w:val="20"/>
        </w:rPr>
        <w:t>.</w:t>
      </w:r>
    </w:p>
    <w:p w:rsidR="00074D7F" w:rsidRPr="00DC6663" w:rsidRDefault="00074D7F" w:rsidP="008B5C70">
      <w:pPr>
        <w:ind w:left="720" w:hanging="720"/>
      </w:pPr>
      <w:r w:rsidRPr="00DC6663">
        <w:t xml:space="preserve">Janke, K. M., &amp; </w:t>
      </w:r>
      <w:r w:rsidRPr="00617BBB">
        <w:rPr>
          <w:b/>
        </w:rPr>
        <w:t>Klein-Tasman, B. P.</w:t>
      </w:r>
      <w:r w:rsidRPr="00DC6663">
        <w:t xml:space="preserve"> (</w:t>
      </w:r>
      <w:r w:rsidR="006734D7">
        <w:t>2012</w:t>
      </w:r>
      <w:r w:rsidRPr="00DC6663">
        <w:t>). Executive functions in intellectual disability syndromes</w:t>
      </w:r>
      <w:r w:rsidR="006734D7">
        <w:t xml:space="preserve"> (pp. 109-122)</w:t>
      </w:r>
      <w:r w:rsidRPr="00DC6663">
        <w:t xml:space="preserve">. In S. J. Hunter &amp; E. P. Sparrow (Eds.), </w:t>
      </w:r>
      <w:r w:rsidRPr="00DC6663">
        <w:rPr>
          <w:i/>
        </w:rPr>
        <w:t xml:space="preserve">Executive Function and Dysfunction:  </w:t>
      </w:r>
      <w:r w:rsidRPr="00DC6663">
        <w:rPr>
          <w:bCs/>
          <w:i/>
          <w:iCs/>
        </w:rPr>
        <w:t>Identification, Assessment and Treatment</w:t>
      </w:r>
      <w:r w:rsidRPr="00DC6663">
        <w:rPr>
          <w:bCs/>
          <w:iCs/>
        </w:rPr>
        <w:t xml:space="preserve">. Cambridge, MA: </w:t>
      </w:r>
      <w:r w:rsidRPr="00DC6663">
        <w:t>Cambridge University Press.</w:t>
      </w:r>
    </w:p>
    <w:p w:rsidR="00074D7F" w:rsidRPr="00DC6663" w:rsidRDefault="00074D7F" w:rsidP="008B5C70">
      <w:pPr>
        <w:pStyle w:val="BodyText2"/>
        <w:spacing w:before="0" w:line="240" w:lineRule="exact"/>
        <w:ind w:left="720" w:hanging="720"/>
        <w:rPr>
          <w:b w:val="0"/>
          <w:sz w:val="20"/>
        </w:rPr>
      </w:pPr>
      <w:r w:rsidRPr="00DC6663">
        <w:rPr>
          <w:b w:val="0"/>
          <w:sz w:val="20"/>
        </w:rPr>
        <w:t xml:space="preserve">Janke, K. M., &amp; </w:t>
      </w:r>
      <w:r w:rsidRPr="00DC6663">
        <w:rPr>
          <w:sz w:val="20"/>
        </w:rPr>
        <w:t>Klein-Tasman, B. P.</w:t>
      </w:r>
      <w:r w:rsidRPr="00DC6663">
        <w:rPr>
          <w:b w:val="0"/>
          <w:sz w:val="20"/>
        </w:rPr>
        <w:t xml:space="preserve"> (2011). Down syndrome</w:t>
      </w:r>
      <w:r w:rsidRPr="00DC6663">
        <w:rPr>
          <w:b w:val="0"/>
          <w:i/>
          <w:sz w:val="20"/>
        </w:rPr>
        <w:t xml:space="preserve">. </w:t>
      </w:r>
      <w:r w:rsidRPr="00DC6663">
        <w:rPr>
          <w:b w:val="0"/>
          <w:sz w:val="20"/>
        </w:rPr>
        <w:t xml:space="preserve">In J. Kreutzer, J. DeLuca, &amp; B. Caplan (Eds.), </w:t>
      </w:r>
      <w:r w:rsidRPr="00DC6663">
        <w:rPr>
          <w:b w:val="0"/>
          <w:i/>
          <w:sz w:val="20"/>
        </w:rPr>
        <w:t>Encyclopedia of Clinical Neuropsychology</w:t>
      </w:r>
      <w:r w:rsidRPr="00DC6663">
        <w:rPr>
          <w:b w:val="0"/>
          <w:sz w:val="20"/>
        </w:rPr>
        <w:t>.</w:t>
      </w:r>
      <w:r w:rsidRPr="00DC6663">
        <w:rPr>
          <w:sz w:val="20"/>
        </w:rPr>
        <w:t xml:space="preserve"> </w:t>
      </w:r>
      <w:r w:rsidRPr="00DC6663">
        <w:rPr>
          <w:b w:val="0"/>
          <w:sz w:val="20"/>
        </w:rPr>
        <w:t>New York, NY: Springer.</w:t>
      </w:r>
    </w:p>
    <w:p w:rsidR="00074D7F" w:rsidRPr="00DC6663" w:rsidRDefault="00074D7F" w:rsidP="008B5C70">
      <w:pPr>
        <w:pStyle w:val="BodyText2"/>
        <w:spacing w:before="0" w:line="240" w:lineRule="exact"/>
        <w:ind w:left="720" w:hanging="720"/>
        <w:rPr>
          <w:b w:val="0"/>
          <w:sz w:val="20"/>
        </w:rPr>
      </w:pPr>
      <w:r w:rsidRPr="00DC6663">
        <w:rPr>
          <w:b w:val="0"/>
          <w:iCs/>
          <w:sz w:val="20"/>
        </w:rPr>
        <w:t xml:space="preserve">Gallo, F. J., &amp; </w:t>
      </w:r>
      <w:r w:rsidRPr="00DC6663">
        <w:rPr>
          <w:iCs/>
          <w:sz w:val="20"/>
        </w:rPr>
        <w:t>Klein-Tasman, B. P.</w:t>
      </w:r>
      <w:r w:rsidRPr="00DC6663">
        <w:rPr>
          <w:b w:val="0"/>
          <w:iCs/>
          <w:sz w:val="20"/>
        </w:rPr>
        <w:t xml:space="preserve"> (2011). Fragile-X syndrome</w:t>
      </w:r>
      <w:r w:rsidRPr="00DC6663">
        <w:rPr>
          <w:b w:val="0"/>
          <w:i/>
          <w:iCs/>
          <w:sz w:val="20"/>
        </w:rPr>
        <w:t xml:space="preserve">. </w:t>
      </w:r>
      <w:r w:rsidRPr="00DC6663">
        <w:rPr>
          <w:b w:val="0"/>
          <w:sz w:val="20"/>
        </w:rPr>
        <w:t xml:space="preserve">In J. Kreutzer, J. DeLuca, &amp; B. Caplan (Eds.), </w:t>
      </w:r>
      <w:r w:rsidRPr="00DC6663">
        <w:rPr>
          <w:b w:val="0"/>
          <w:i/>
          <w:sz w:val="20"/>
        </w:rPr>
        <w:t>Encyclopedia of Clinical Neuropsychology</w:t>
      </w:r>
      <w:r w:rsidRPr="00DC6663">
        <w:rPr>
          <w:b w:val="0"/>
          <w:sz w:val="20"/>
        </w:rPr>
        <w:t>. New York, NY: Springer.</w:t>
      </w:r>
    </w:p>
    <w:p w:rsidR="00074D7F" w:rsidRPr="00DC6663" w:rsidRDefault="00074D7F" w:rsidP="008B5C70">
      <w:pPr>
        <w:pStyle w:val="BodyText2"/>
        <w:spacing w:before="0" w:line="240" w:lineRule="exact"/>
        <w:ind w:left="720" w:hanging="720"/>
        <w:rPr>
          <w:b w:val="0"/>
          <w:sz w:val="20"/>
        </w:rPr>
      </w:pPr>
      <w:r w:rsidRPr="00DC6663">
        <w:rPr>
          <w:b w:val="0"/>
          <w:sz w:val="20"/>
        </w:rPr>
        <w:t xml:space="preserve">Phillips, K. D., &amp; </w:t>
      </w:r>
      <w:r w:rsidRPr="00DC6663">
        <w:rPr>
          <w:sz w:val="20"/>
        </w:rPr>
        <w:t>Klein-Tasman, B. P.</w:t>
      </w:r>
      <w:r w:rsidRPr="00DC6663">
        <w:rPr>
          <w:b w:val="0"/>
          <w:sz w:val="20"/>
        </w:rPr>
        <w:t xml:space="preserve"> (2011). </w:t>
      </w:r>
      <w:proofErr w:type="spellStart"/>
      <w:r w:rsidRPr="00DC6663">
        <w:rPr>
          <w:b w:val="0"/>
          <w:sz w:val="20"/>
        </w:rPr>
        <w:t>Prader</w:t>
      </w:r>
      <w:proofErr w:type="spellEnd"/>
      <w:r w:rsidRPr="00DC6663">
        <w:rPr>
          <w:b w:val="0"/>
          <w:sz w:val="20"/>
        </w:rPr>
        <w:t xml:space="preserve">-Willi syndrome. In J. Kreutzer, J. DeLuca, &amp; B. Caplan (Eds.), </w:t>
      </w:r>
      <w:r w:rsidRPr="00DC6663">
        <w:rPr>
          <w:b w:val="0"/>
          <w:i/>
          <w:sz w:val="20"/>
        </w:rPr>
        <w:t>Encyclopedia of Clinical Neuropsychology</w:t>
      </w:r>
      <w:r w:rsidRPr="00DC6663">
        <w:rPr>
          <w:b w:val="0"/>
          <w:sz w:val="20"/>
        </w:rPr>
        <w:t>. New York, NY: Springer.</w:t>
      </w:r>
    </w:p>
    <w:p w:rsidR="00074D7F" w:rsidRPr="00DC6663" w:rsidRDefault="00074D7F" w:rsidP="008B5C70">
      <w:pPr>
        <w:pStyle w:val="BodyText2"/>
        <w:spacing w:before="0" w:line="240" w:lineRule="exact"/>
        <w:ind w:left="720" w:hanging="720"/>
        <w:rPr>
          <w:b w:val="0"/>
          <w:sz w:val="20"/>
        </w:rPr>
      </w:pPr>
      <w:r w:rsidRPr="00DC6663">
        <w:rPr>
          <w:b w:val="0"/>
          <w:sz w:val="20"/>
        </w:rPr>
        <w:t xml:space="preserve">Phillips, K. D., &amp; </w:t>
      </w:r>
      <w:r w:rsidRPr="00DC6663">
        <w:rPr>
          <w:sz w:val="20"/>
        </w:rPr>
        <w:t>Klein-Tasman, B. P.</w:t>
      </w:r>
      <w:r w:rsidRPr="00DC6663">
        <w:rPr>
          <w:b w:val="0"/>
          <w:sz w:val="20"/>
        </w:rPr>
        <w:t xml:space="preserve"> (2011). </w:t>
      </w:r>
      <w:proofErr w:type="spellStart"/>
      <w:r w:rsidRPr="00DC6663">
        <w:rPr>
          <w:b w:val="0"/>
          <w:sz w:val="20"/>
        </w:rPr>
        <w:t>Angelman</w:t>
      </w:r>
      <w:proofErr w:type="spellEnd"/>
      <w:r w:rsidRPr="00DC6663">
        <w:rPr>
          <w:b w:val="0"/>
          <w:sz w:val="20"/>
        </w:rPr>
        <w:t xml:space="preserve"> syndrome. In J. Kreutzer, J. DeLuca, &amp; B. Caplan (Eds.), </w:t>
      </w:r>
      <w:r w:rsidRPr="00DC6663">
        <w:rPr>
          <w:b w:val="0"/>
          <w:i/>
          <w:sz w:val="20"/>
        </w:rPr>
        <w:t>Encyclopedia of Clinical Neuropsychology</w:t>
      </w:r>
      <w:r w:rsidRPr="00DC6663">
        <w:rPr>
          <w:b w:val="0"/>
          <w:sz w:val="20"/>
        </w:rPr>
        <w:t>. New York, NY: Springer.</w:t>
      </w:r>
    </w:p>
    <w:p w:rsidR="00074D7F" w:rsidRPr="00DC6663" w:rsidRDefault="00074D7F" w:rsidP="008B5C70">
      <w:pPr>
        <w:pStyle w:val="BodyText2"/>
        <w:spacing w:before="0" w:line="240" w:lineRule="exact"/>
        <w:ind w:left="720" w:hanging="720"/>
        <w:rPr>
          <w:sz w:val="20"/>
        </w:rPr>
      </w:pPr>
      <w:r w:rsidRPr="00DC6663">
        <w:rPr>
          <w:sz w:val="20"/>
        </w:rPr>
        <w:t>Klein-Tasman, B. P</w:t>
      </w:r>
      <w:r w:rsidRPr="00DC6663">
        <w:rPr>
          <w:b w:val="0"/>
          <w:sz w:val="20"/>
        </w:rPr>
        <w:t xml:space="preserve">., &amp; Van der </w:t>
      </w:r>
      <w:proofErr w:type="spellStart"/>
      <w:r w:rsidRPr="00DC6663">
        <w:rPr>
          <w:b w:val="0"/>
          <w:sz w:val="20"/>
        </w:rPr>
        <w:t>Fluit</w:t>
      </w:r>
      <w:proofErr w:type="spellEnd"/>
      <w:r w:rsidRPr="00DC6663">
        <w:rPr>
          <w:b w:val="0"/>
          <w:sz w:val="20"/>
        </w:rPr>
        <w:t xml:space="preserve">, F. (2011). Williams syndrome. In J. Kreutzer, J. DeLuca, &amp; B. Caplan (Eds.), </w:t>
      </w:r>
      <w:r w:rsidRPr="00DC6663">
        <w:rPr>
          <w:b w:val="0"/>
          <w:i/>
          <w:sz w:val="20"/>
        </w:rPr>
        <w:t>Encyclopedia of Clinical Neuropsychology</w:t>
      </w:r>
      <w:r w:rsidRPr="00DC6663">
        <w:rPr>
          <w:b w:val="0"/>
          <w:sz w:val="20"/>
        </w:rPr>
        <w:t>. New York, NY</w:t>
      </w:r>
    </w:p>
    <w:p w:rsidR="00074D7F" w:rsidRPr="00DC6663" w:rsidRDefault="00074D7F" w:rsidP="008B5C70">
      <w:pPr>
        <w:pStyle w:val="BodyText2"/>
        <w:spacing w:before="0" w:line="240" w:lineRule="exact"/>
        <w:ind w:left="720" w:hanging="720"/>
        <w:rPr>
          <w:b w:val="0"/>
          <w:sz w:val="20"/>
        </w:rPr>
      </w:pPr>
      <w:r w:rsidRPr="00DC6663">
        <w:rPr>
          <w:sz w:val="20"/>
        </w:rPr>
        <w:t>Klein-Tasman, B. P.</w:t>
      </w:r>
      <w:r w:rsidRPr="00DC6663">
        <w:rPr>
          <w:b w:val="0"/>
          <w:sz w:val="20"/>
        </w:rPr>
        <w:t>, &amp; Janke, K. M. (2010). Intellectual disabilities</w:t>
      </w:r>
      <w:r w:rsidRPr="00DC6663">
        <w:rPr>
          <w:b w:val="0"/>
          <w:i/>
          <w:sz w:val="20"/>
        </w:rPr>
        <w:t xml:space="preserve"> </w:t>
      </w:r>
      <w:r w:rsidRPr="00DC6663">
        <w:rPr>
          <w:b w:val="0"/>
          <w:sz w:val="20"/>
        </w:rPr>
        <w:t>(pp. 221-238)</w:t>
      </w:r>
      <w:r w:rsidRPr="00DC6663">
        <w:rPr>
          <w:b w:val="0"/>
          <w:i/>
          <w:sz w:val="20"/>
        </w:rPr>
        <w:t xml:space="preserve">. </w:t>
      </w:r>
      <w:r w:rsidRPr="00DC6663">
        <w:rPr>
          <w:b w:val="0"/>
          <w:sz w:val="20"/>
        </w:rPr>
        <w:t xml:space="preserve">In S. E. Hunter and J. </w:t>
      </w:r>
      <w:proofErr w:type="spellStart"/>
      <w:r w:rsidRPr="00DC6663">
        <w:rPr>
          <w:b w:val="0"/>
          <w:sz w:val="20"/>
        </w:rPr>
        <w:t>Donders</w:t>
      </w:r>
      <w:proofErr w:type="spellEnd"/>
      <w:r w:rsidRPr="00DC6663">
        <w:rPr>
          <w:b w:val="0"/>
          <w:sz w:val="20"/>
        </w:rPr>
        <w:t xml:space="preserve"> (Eds.), </w:t>
      </w:r>
      <w:r w:rsidRPr="00DC6663">
        <w:rPr>
          <w:b w:val="0"/>
          <w:i/>
          <w:iCs/>
          <w:sz w:val="20"/>
        </w:rPr>
        <w:t>Principles and Practice of Lifespan Developmental Neuropsychology</w:t>
      </w:r>
      <w:r w:rsidRPr="00DC6663">
        <w:rPr>
          <w:b w:val="0"/>
          <w:iCs/>
          <w:sz w:val="20"/>
        </w:rPr>
        <w:t>. Cambridge University Press.</w:t>
      </w:r>
    </w:p>
    <w:p w:rsidR="00074D7F" w:rsidRPr="00DC6663" w:rsidRDefault="00074D7F" w:rsidP="008B5C70">
      <w:pPr>
        <w:autoSpaceDE w:val="0"/>
        <w:autoSpaceDN w:val="0"/>
        <w:adjustRightInd w:val="0"/>
        <w:ind w:left="720" w:hanging="720"/>
      </w:pPr>
      <w:r w:rsidRPr="00DC6663">
        <w:rPr>
          <w:b/>
        </w:rPr>
        <w:t>Klein-Tasman, B.P.</w:t>
      </w:r>
      <w:r w:rsidRPr="00DC6663">
        <w:t>, Gallo, F.J., &amp; Phillips, K.D., &amp; Fine, K.M. (2008). It helps to know genetic basis: Williams syndrome as an example of cognitive disability. In J. Apps, R.F. Newby, &amp; L. Roberts (Eds.), Telling Stories: Pediatric Neuropsychology Case Studies from the Exceptional to the Commonplace. New York: Springer Publishing Company</w:t>
      </w:r>
    </w:p>
    <w:p w:rsidR="00074D7F" w:rsidRPr="00DC6663" w:rsidRDefault="00074D7F" w:rsidP="008B5C70">
      <w:pPr>
        <w:spacing w:line="240" w:lineRule="exact"/>
        <w:ind w:left="720" w:hanging="720"/>
      </w:pPr>
      <w:r w:rsidRPr="00DC6663">
        <w:rPr>
          <w:b/>
        </w:rPr>
        <w:t>Klein-Tasman, B. P.</w:t>
      </w:r>
      <w:r w:rsidRPr="00DC6663">
        <w:t xml:space="preserve">, Phillips, K. D., &amp; </w:t>
      </w:r>
      <w:proofErr w:type="spellStart"/>
      <w:r w:rsidRPr="00DC6663">
        <w:t>Kelderman</w:t>
      </w:r>
      <w:proofErr w:type="spellEnd"/>
      <w:r w:rsidRPr="00DC6663">
        <w:t xml:space="preserve">, J. (2007). Genetic syndromes associated with intellectual disability. In S. Hunter &amp; J. </w:t>
      </w:r>
      <w:proofErr w:type="spellStart"/>
      <w:r w:rsidRPr="00DC6663">
        <w:t>Donders</w:t>
      </w:r>
      <w:proofErr w:type="spellEnd"/>
      <w:r w:rsidRPr="00DC6663">
        <w:t xml:space="preserve"> (Eds.), </w:t>
      </w:r>
      <w:r w:rsidRPr="00DC6663">
        <w:rPr>
          <w:i/>
        </w:rPr>
        <w:t xml:space="preserve">Pediatric Neuropsychology Interventions </w:t>
      </w:r>
      <w:r w:rsidRPr="00DC6663">
        <w:rPr>
          <w:iCs/>
        </w:rPr>
        <w:t>(pp. 193-223)</w:t>
      </w:r>
      <w:r w:rsidRPr="00DC6663">
        <w:rPr>
          <w:i/>
        </w:rPr>
        <w:t>.</w:t>
      </w:r>
      <w:r w:rsidRPr="00DC6663">
        <w:t xml:space="preserve"> Cambridge, UK: Cambridge.</w:t>
      </w:r>
    </w:p>
    <w:p w:rsidR="00074D7F" w:rsidRPr="00DC6663" w:rsidRDefault="00074D7F" w:rsidP="008B5C70">
      <w:pPr>
        <w:spacing w:line="240" w:lineRule="exact"/>
        <w:ind w:left="720" w:hanging="720"/>
      </w:pPr>
      <w:proofErr w:type="spellStart"/>
      <w:r w:rsidRPr="00DC6663">
        <w:lastRenderedPageBreak/>
        <w:t>Mervis</w:t>
      </w:r>
      <w:proofErr w:type="spellEnd"/>
      <w:r w:rsidRPr="00DC6663">
        <w:t xml:space="preserve">, C. B., Robinson, B. F., Rowe, M. L., Becerra, A. M., &amp; </w:t>
      </w:r>
      <w:r w:rsidRPr="00DC6663">
        <w:rPr>
          <w:b/>
          <w:bCs/>
        </w:rPr>
        <w:t>Klein-Tasman, B. P.</w:t>
      </w:r>
      <w:r w:rsidRPr="00DC6663">
        <w:t xml:space="preserve"> (2004). Relations between Language and Cognition in Williams syndrome. In S. </w:t>
      </w:r>
      <w:proofErr w:type="spellStart"/>
      <w:r w:rsidRPr="00DC6663">
        <w:t>Niedeggen-Bartke</w:t>
      </w:r>
      <w:proofErr w:type="spellEnd"/>
      <w:r w:rsidRPr="00DC6663">
        <w:t xml:space="preserve"> &amp; J. </w:t>
      </w:r>
      <w:proofErr w:type="spellStart"/>
      <w:r w:rsidRPr="00DC6663">
        <w:t>Siegmüller</w:t>
      </w:r>
      <w:proofErr w:type="spellEnd"/>
      <w:r w:rsidRPr="00DC6663">
        <w:t xml:space="preserve"> (Eds.), </w:t>
      </w:r>
      <w:r w:rsidRPr="00DC6663">
        <w:rPr>
          <w:i/>
          <w:iCs/>
        </w:rPr>
        <w:t>Language development and competence in Williams syndrome</w:t>
      </w:r>
      <w:r w:rsidRPr="00DC6663">
        <w:t>. Amsterdam, The Netherlands: John Benjamins Publishing.</w:t>
      </w:r>
    </w:p>
    <w:p w:rsidR="00074D7F" w:rsidRPr="00AF79AD" w:rsidRDefault="00074D7F" w:rsidP="00074D7F">
      <w:pPr>
        <w:pStyle w:val="Heading3"/>
        <w:spacing w:before="120" w:after="120"/>
      </w:pPr>
      <w:r w:rsidRPr="00FD2F00">
        <w:rPr>
          <w:bCs w:val="0"/>
          <w:u w:val="single"/>
        </w:rPr>
        <w:t>Invited Talks</w:t>
      </w:r>
    </w:p>
    <w:p w:rsidR="004650B3" w:rsidRDefault="004650B3" w:rsidP="004650B3">
      <w:pPr>
        <w:spacing w:line="240" w:lineRule="exact"/>
        <w:ind w:left="720" w:hanging="720"/>
        <w:rPr>
          <w:bCs/>
        </w:rPr>
      </w:pPr>
      <w:r>
        <w:rPr>
          <w:bCs/>
        </w:rPr>
        <w:t>Klein-Tasman, B. P. (2016</w:t>
      </w:r>
      <w:r w:rsidRPr="0047622A">
        <w:rPr>
          <w:bCs/>
        </w:rPr>
        <w:t xml:space="preserve">, </w:t>
      </w:r>
      <w:r>
        <w:rPr>
          <w:bCs/>
        </w:rPr>
        <w:t>August</w:t>
      </w:r>
      <w:r w:rsidRPr="0047622A">
        <w:rPr>
          <w:bCs/>
        </w:rPr>
        <w:t xml:space="preserve">).  </w:t>
      </w:r>
      <w:r>
        <w:rPr>
          <w:bCs/>
          <w:i/>
        </w:rPr>
        <w:t>Supporting attention and academic functioning in children with neurofibromatosis-1</w:t>
      </w:r>
      <w:r w:rsidRPr="0047622A">
        <w:rPr>
          <w:bCs/>
          <w:i/>
        </w:rPr>
        <w:t>.</w:t>
      </w:r>
      <w:r w:rsidRPr="0047622A">
        <w:rPr>
          <w:bCs/>
        </w:rPr>
        <w:t xml:space="preserve"> Littlest Tumor Foundation Retreat, Clintonville, WI</w:t>
      </w:r>
    </w:p>
    <w:p w:rsidR="004650B3" w:rsidRPr="004650B3" w:rsidRDefault="004650B3" w:rsidP="004650B3">
      <w:pPr>
        <w:spacing w:line="240" w:lineRule="exact"/>
        <w:ind w:left="720" w:hanging="720"/>
        <w:rPr>
          <w:bCs/>
        </w:rPr>
      </w:pPr>
      <w:r>
        <w:rPr>
          <w:bCs/>
        </w:rPr>
        <w:t xml:space="preserve">Klein-Tasman, B. P. (2016, July). </w:t>
      </w:r>
      <w:r>
        <w:rPr>
          <w:bCs/>
          <w:i/>
        </w:rPr>
        <w:t xml:space="preserve">Problem behavior in children with Williams syndrome. </w:t>
      </w:r>
      <w:r>
        <w:rPr>
          <w:bCs/>
        </w:rPr>
        <w:t>Williams Syndrome Association Convention, Columbus, OH.</w:t>
      </w:r>
    </w:p>
    <w:p w:rsidR="007D6BC7" w:rsidRPr="0047622A" w:rsidRDefault="007D6BC7" w:rsidP="00074D7F">
      <w:pPr>
        <w:spacing w:line="240" w:lineRule="exact"/>
        <w:ind w:left="720" w:hanging="720"/>
        <w:rPr>
          <w:bCs/>
        </w:rPr>
      </w:pPr>
      <w:r w:rsidRPr="0047622A">
        <w:rPr>
          <w:bCs/>
        </w:rPr>
        <w:t xml:space="preserve">Klein-Tasman, B. P. (2013, July). </w:t>
      </w:r>
      <w:r w:rsidRPr="0047622A">
        <w:rPr>
          <w:bCs/>
          <w:i/>
        </w:rPr>
        <w:t>Anxiety and behavior problems in Williams syndrome.</w:t>
      </w:r>
      <w:r w:rsidRPr="0047622A">
        <w:rPr>
          <w:bCs/>
        </w:rPr>
        <w:t xml:space="preserve"> Canadian Association for Williams Syndrome Conference, Saskatoon, Saskatchewan, Canada.</w:t>
      </w:r>
    </w:p>
    <w:p w:rsidR="00677A7A" w:rsidRPr="0047622A" w:rsidRDefault="00677A7A" w:rsidP="00074D7F">
      <w:pPr>
        <w:spacing w:line="240" w:lineRule="exact"/>
        <w:ind w:left="720" w:hanging="720"/>
        <w:rPr>
          <w:bCs/>
        </w:rPr>
      </w:pPr>
      <w:r w:rsidRPr="0047622A">
        <w:rPr>
          <w:bCs/>
        </w:rPr>
        <w:t xml:space="preserve">Klein-Tasman, B. P. (2013, June).  </w:t>
      </w:r>
      <w:r w:rsidRPr="0047622A">
        <w:rPr>
          <w:bCs/>
          <w:i/>
        </w:rPr>
        <w:t>Cognitive and behavioral functioning in children with NF1.</w:t>
      </w:r>
      <w:r w:rsidRPr="0047622A">
        <w:rPr>
          <w:bCs/>
        </w:rPr>
        <w:t xml:space="preserve"> Littlest Tumor Foundation Retreat, </w:t>
      </w:r>
      <w:r w:rsidR="007D6BC7" w:rsidRPr="0047622A">
        <w:rPr>
          <w:bCs/>
        </w:rPr>
        <w:t>Clintonville, WI</w:t>
      </w:r>
    </w:p>
    <w:p w:rsidR="00074D7F" w:rsidRPr="0047622A" w:rsidRDefault="00074D7F" w:rsidP="00074D7F">
      <w:pPr>
        <w:spacing w:line="240" w:lineRule="exact"/>
        <w:ind w:left="720" w:hanging="720"/>
        <w:rPr>
          <w:bCs/>
        </w:rPr>
      </w:pPr>
      <w:r w:rsidRPr="0047622A">
        <w:rPr>
          <w:bCs/>
        </w:rPr>
        <w:t xml:space="preserve">Klein-Tasman, B. P. (2012, November). </w:t>
      </w:r>
      <w:r w:rsidRPr="0047622A">
        <w:rPr>
          <w:bCs/>
          <w:i/>
        </w:rPr>
        <w:t>Cognitive psychosocial functioning in young children with NF1</w:t>
      </w:r>
      <w:r w:rsidRPr="0047622A">
        <w:rPr>
          <w:bCs/>
        </w:rPr>
        <w:t>. Marquette University Psychology Department Symposium, Milwaukee, WI.</w:t>
      </w:r>
    </w:p>
    <w:p w:rsidR="00074D7F" w:rsidRPr="0047622A" w:rsidRDefault="00074D7F" w:rsidP="00074D7F">
      <w:pPr>
        <w:spacing w:line="240" w:lineRule="exact"/>
        <w:ind w:left="720" w:hanging="720"/>
        <w:rPr>
          <w:bCs/>
        </w:rPr>
      </w:pPr>
      <w:r w:rsidRPr="0047622A">
        <w:rPr>
          <w:bCs/>
        </w:rPr>
        <w:t>Klein-Tasman, B. P. (2012, May). Cognitive and learning issues in Neurofibromatosis-1. Indianapolis, IN.</w:t>
      </w:r>
    </w:p>
    <w:p w:rsidR="00074D7F" w:rsidRPr="0047622A" w:rsidRDefault="00074D7F" w:rsidP="00074D7F">
      <w:pPr>
        <w:spacing w:line="240" w:lineRule="exact"/>
        <w:ind w:left="720" w:hanging="720"/>
        <w:rPr>
          <w:bCs/>
        </w:rPr>
      </w:pPr>
      <w:r w:rsidRPr="0047622A">
        <w:rPr>
          <w:bCs/>
        </w:rPr>
        <w:t xml:space="preserve">Klein-Tasman, B. P. (2010, November). </w:t>
      </w:r>
      <w:r w:rsidRPr="0047622A">
        <w:rPr>
          <w:bCs/>
          <w:i/>
        </w:rPr>
        <w:t>Autism spectrum disorders: Issues and controversies</w:t>
      </w:r>
      <w:r w:rsidRPr="0047622A">
        <w:rPr>
          <w:bCs/>
        </w:rPr>
        <w:t>. Invited talk at Beyond Boundaries: Autism Spectrum Disorders in Urban Environment, Milwaukee, WI.</w:t>
      </w:r>
    </w:p>
    <w:p w:rsidR="00074D7F" w:rsidRPr="0047622A" w:rsidRDefault="00074D7F" w:rsidP="00074D7F">
      <w:pPr>
        <w:spacing w:line="240" w:lineRule="exact"/>
        <w:ind w:left="720" w:hanging="720"/>
        <w:rPr>
          <w:bCs/>
        </w:rPr>
      </w:pPr>
      <w:r w:rsidRPr="0047622A">
        <w:rPr>
          <w:bCs/>
        </w:rPr>
        <w:t xml:space="preserve">Klein-Tasman, B. P. (2009, October). </w:t>
      </w:r>
      <w:r w:rsidRPr="0047622A">
        <w:rPr>
          <w:bCs/>
          <w:i/>
        </w:rPr>
        <w:t>Early childhood screening for cognitive issues in NF-1.</w:t>
      </w:r>
      <w:r w:rsidRPr="0047622A">
        <w:rPr>
          <w:bCs/>
        </w:rPr>
        <w:t xml:space="preserve"> Invited talk at NF Inc. Midwest annual conference, Chicago, IL.</w:t>
      </w:r>
    </w:p>
    <w:p w:rsidR="00074D7F" w:rsidRPr="0047622A" w:rsidRDefault="00074D7F" w:rsidP="00074D7F">
      <w:pPr>
        <w:spacing w:line="240" w:lineRule="exact"/>
        <w:ind w:left="720" w:hanging="720"/>
        <w:rPr>
          <w:bCs/>
        </w:rPr>
      </w:pPr>
      <w:r w:rsidRPr="0047622A">
        <w:rPr>
          <w:bCs/>
        </w:rPr>
        <w:t xml:space="preserve">Klein-Tasman, B. P. (2009, July). </w:t>
      </w:r>
      <w:r w:rsidRPr="0047622A">
        <w:rPr>
          <w:bCs/>
          <w:i/>
        </w:rPr>
        <w:t xml:space="preserve">Anxiety and mood difficulties in people with Williams syndrome. </w:t>
      </w:r>
      <w:r w:rsidRPr="0047622A">
        <w:rPr>
          <w:bCs/>
        </w:rPr>
        <w:t>Invited talk at the Canadian Association for Williams Syndrome, Ottawa, Ontario, Canada.</w:t>
      </w:r>
    </w:p>
    <w:p w:rsidR="00074D7F" w:rsidRPr="0047622A" w:rsidRDefault="00074D7F" w:rsidP="00074D7F">
      <w:pPr>
        <w:spacing w:line="240" w:lineRule="exact"/>
        <w:ind w:left="720" w:hanging="720"/>
        <w:rPr>
          <w:bCs/>
        </w:rPr>
      </w:pPr>
      <w:r w:rsidRPr="0047622A">
        <w:rPr>
          <w:bCs/>
        </w:rPr>
        <w:t xml:space="preserve">Klein-Tasman, B.P. (2009, March). </w:t>
      </w:r>
      <w:r w:rsidRPr="0047622A">
        <w:rPr>
          <w:bCs/>
          <w:i/>
        </w:rPr>
        <w:t xml:space="preserve">Communication and reciprocal social interaction abilities of young children with Williams syndrome. </w:t>
      </w:r>
      <w:r w:rsidRPr="0047622A">
        <w:rPr>
          <w:bCs/>
        </w:rPr>
        <w:t>Invited talk at the meeting of the Wisconsin Maternal Child Health meeting, Milwaukee, WI.</w:t>
      </w:r>
    </w:p>
    <w:p w:rsidR="00074D7F" w:rsidRPr="0047622A" w:rsidRDefault="00074D7F" w:rsidP="00074D7F">
      <w:pPr>
        <w:spacing w:line="240" w:lineRule="exact"/>
        <w:ind w:left="720" w:hanging="720"/>
        <w:rPr>
          <w:bCs/>
        </w:rPr>
      </w:pPr>
      <w:r w:rsidRPr="0047622A">
        <w:rPr>
          <w:bCs/>
        </w:rPr>
        <w:t xml:space="preserve">Klein-Tasman, B.P. (2008, July). </w:t>
      </w:r>
      <w:r w:rsidRPr="0047622A">
        <w:rPr>
          <w:bCs/>
          <w:i/>
        </w:rPr>
        <w:t xml:space="preserve">Anxiety and mood difficulties in people with Williams syndrome. </w:t>
      </w:r>
      <w:r w:rsidRPr="0047622A">
        <w:rPr>
          <w:bCs/>
        </w:rPr>
        <w:t>Invited talk at the National Williams Syndrome Association Convention, Anaheim, CA.</w:t>
      </w:r>
    </w:p>
    <w:p w:rsidR="00074D7F" w:rsidRPr="0047622A" w:rsidRDefault="00074D7F" w:rsidP="00074D7F">
      <w:pPr>
        <w:spacing w:line="240" w:lineRule="exact"/>
        <w:ind w:left="720" w:hanging="720"/>
      </w:pPr>
      <w:r w:rsidRPr="0047622A">
        <w:rPr>
          <w:bCs/>
        </w:rPr>
        <w:t>Klein-Tasman, B.P.</w:t>
      </w:r>
      <w:r w:rsidRPr="0047622A">
        <w:t xml:space="preserve"> (2007, October). </w:t>
      </w:r>
      <w:r w:rsidRPr="0047622A">
        <w:rPr>
          <w:i/>
          <w:iCs/>
        </w:rPr>
        <w:t>Anxiety, depression, and compulsive tendencies in people with Williams syndrome.</w:t>
      </w:r>
      <w:r w:rsidRPr="0047622A">
        <w:t xml:space="preserve"> Invited talk for the Upper Midwest Regional Williams Syndrome Association Conference, Minneapolis, MN.</w:t>
      </w:r>
    </w:p>
    <w:p w:rsidR="00074D7F" w:rsidRPr="0047622A" w:rsidRDefault="00074D7F" w:rsidP="00074D7F">
      <w:pPr>
        <w:spacing w:line="240" w:lineRule="exact"/>
        <w:ind w:left="720" w:hanging="720"/>
        <w:rPr>
          <w:bCs/>
        </w:rPr>
      </w:pPr>
      <w:r w:rsidRPr="0047622A">
        <w:rPr>
          <w:bCs/>
        </w:rPr>
        <w:t xml:space="preserve">Klein-Tasman, B. P. (2007, April). </w:t>
      </w:r>
      <w:r w:rsidRPr="0047622A">
        <w:rPr>
          <w:bCs/>
          <w:i/>
        </w:rPr>
        <w:t>Autism Research.</w:t>
      </w:r>
      <w:r w:rsidRPr="0047622A">
        <w:rPr>
          <w:bCs/>
        </w:rPr>
        <w:t xml:space="preserve"> Invited talk for Autism Society of Southeastern Wisconsin Parenting Series. Milwaukee, WI. </w:t>
      </w:r>
    </w:p>
    <w:p w:rsidR="00074D7F" w:rsidRPr="0047622A" w:rsidRDefault="00074D7F" w:rsidP="00074D7F">
      <w:pPr>
        <w:spacing w:line="240" w:lineRule="exact"/>
        <w:ind w:left="720" w:hanging="720"/>
        <w:rPr>
          <w:bCs/>
        </w:rPr>
      </w:pPr>
      <w:r w:rsidRPr="0047622A">
        <w:rPr>
          <w:bCs/>
        </w:rPr>
        <w:t xml:space="preserve">Klein-Tasman, B. P. (2006, August). </w:t>
      </w:r>
      <w:r w:rsidRPr="0047622A">
        <w:rPr>
          <w:bCs/>
          <w:i/>
        </w:rPr>
        <w:t>Report on cutting edge research.</w:t>
      </w:r>
      <w:r w:rsidRPr="0047622A">
        <w:rPr>
          <w:bCs/>
        </w:rPr>
        <w:t xml:space="preserve"> Invited talk for UWM Continuing Education conference, Unfolding the Map: Finding Routes to Autism Resources, Milwaukee, WI. </w:t>
      </w:r>
    </w:p>
    <w:p w:rsidR="00074D7F" w:rsidRPr="0047622A" w:rsidRDefault="00074D7F" w:rsidP="00074D7F">
      <w:pPr>
        <w:spacing w:line="240" w:lineRule="exact"/>
        <w:ind w:left="720" w:hanging="720"/>
        <w:rPr>
          <w:bCs/>
        </w:rPr>
      </w:pPr>
      <w:r w:rsidRPr="0047622A">
        <w:rPr>
          <w:bCs/>
        </w:rPr>
        <w:t xml:space="preserve">Klein-Tasman, B. P. (2006, July). </w:t>
      </w:r>
      <w:r w:rsidRPr="0047622A">
        <w:rPr>
          <w:bCs/>
          <w:i/>
        </w:rPr>
        <w:t xml:space="preserve">Ask the cognitive experts. </w:t>
      </w:r>
      <w:r w:rsidRPr="0047622A">
        <w:rPr>
          <w:bCs/>
        </w:rPr>
        <w:t>Invited panel member at the Williams Syndrome Association National Convention, Richmond, VA.</w:t>
      </w:r>
    </w:p>
    <w:p w:rsidR="00074D7F" w:rsidRPr="0047622A" w:rsidRDefault="00074D7F" w:rsidP="00074D7F">
      <w:pPr>
        <w:spacing w:line="240" w:lineRule="exact"/>
        <w:ind w:left="720" w:hanging="720"/>
        <w:rPr>
          <w:bCs/>
        </w:rPr>
      </w:pPr>
      <w:r w:rsidRPr="0047622A">
        <w:rPr>
          <w:bCs/>
        </w:rPr>
        <w:t xml:space="preserve">Klein-Tasman, B. P. (2005, May). </w:t>
      </w:r>
      <w:r w:rsidRPr="0047622A">
        <w:rPr>
          <w:bCs/>
          <w:i/>
        </w:rPr>
        <w:t>Observations of socio-communicative behavior of young children with Williams syndrome.</w:t>
      </w:r>
      <w:r w:rsidRPr="0047622A">
        <w:rPr>
          <w:bCs/>
        </w:rPr>
        <w:t xml:space="preserve"> Cognition and Development Colloquium Series, Communication Sciences and Disorders Department, Northwestern University, Evanston, IL.</w:t>
      </w:r>
    </w:p>
    <w:p w:rsidR="00074D7F" w:rsidRPr="0047622A" w:rsidRDefault="00074D7F" w:rsidP="00074D7F">
      <w:pPr>
        <w:spacing w:line="240" w:lineRule="exact"/>
        <w:ind w:left="720" w:hanging="720"/>
      </w:pPr>
      <w:r w:rsidRPr="0047622A">
        <w:rPr>
          <w:bCs/>
        </w:rPr>
        <w:t>Klein-Tasman, B. P</w:t>
      </w:r>
      <w:r w:rsidRPr="0047622A">
        <w:t xml:space="preserve">. (2004, July). </w:t>
      </w:r>
      <w:r w:rsidRPr="0047622A">
        <w:rPr>
          <w:i/>
          <w:iCs/>
        </w:rPr>
        <w:t>Communicative development in Williams syndrome</w:t>
      </w:r>
      <w:r w:rsidRPr="0047622A">
        <w:t>. Invited talk at the 10</w:t>
      </w:r>
      <w:r w:rsidRPr="0047622A">
        <w:rPr>
          <w:vertAlign w:val="superscript"/>
        </w:rPr>
        <w:t>th</w:t>
      </w:r>
      <w:r w:rsidRPr="0047622A">
        <w:t xml:space="preserve"> National/International Professional Conference on Williams Syndrome, Grand Rapids, MI.</w:t>
      </w:r>
    </w:p>
    <w:p w:rsidR="00074D7F" w:rsidRPr="0047622A" w:rsidRDefault="00074D7F" w:rsidP="00074D7F">
      <w:pPr>
        <w:pStyle w:val="Heading1"/>
        <w:spacing w:line="240" w:lineRule="exact"/>
        <w:ind w:left="720" w:hanging="720"/>
        <w:rPr>
          <w:sz w:val="20"/>
        </w:rPr>
      </w:pPr>
      <w:r w:rsidRPr="0047622A">
        <w:rPr>
          <w:bCs/>
          <w:sz w:val="20"/>
        </w:rPr>
        <w:t>Klein-Tasman, B.P.</w:t>
      </w:r>
      <w:r w:rsidRPr="0047622A">
        <w:rPr>
          <w:sz w:val="20"/>
        </w:rPr>
        <w:t xml:space="preserve"> (2003, April). </w:t>
      </w:r>
      <w:r w:rsidRPr="0047622A">
        <w:rPr>
          <w:i/>
          <w:iCs/>
          <w:sz w:val="20"/>
        </w:rPr>
        <w:t>Cognitive development and the learning profile of children with Williams syndrome.</w:t>
      </w:r>
      <w:r w:rsidRPr="0047622A">
        <w:rPr>
          <w:sz w:val="20"/>
        </w:rPr>
        <w:t xml:space="preserve"> Paper presented at the Williams Syndrome Association Mississippi Valley Regional Conference, Chicago, IL.</w:t>
      </w:r>
    </w:p>
    <w:p w:rsidR="00074D7F" w:rsidRPr="0047622A" w:rsidRDefault="00074D7F" w:rsidP="00074D7F">
      <w:pPr>
        <w:pStyle w:val="Heading1"/>
        <w:spacing w:line="240" w:lineRule="exact"/>
        <w:ind w:left="720" w:hanging="720"/>
        <w:rPr>
          <w:sz w:val="20"/>
        </w:rPr>
      </w:pPr>
      <w:r w:rsidRPr="0047622A">
        <w:rPr>
          <w:bCs/>
          <w:sz w:val="20"/>
        </w:rPr>
        <w:t>Klein-Tasman, B.P.</w:t>
      </w:r>
      <w:r w:rsidRPr="0047622A">
        <w:rPr>
          <w:sz w:val="20"/>
        </w:rPr>
        <w:t xml:space="preserve"> (2003, April). </w:t>
      </w:r>
      <w:r w:rsidRPr="0047622A">
        <w:rPr>
          <w:i/>
          <w:iCs/>
          <w:sz w:val="20"/>
        </w:rPr>
        <w:t>Anxiety and depression in teens and adults with Williams syndrome.</w:t>
      </w:r>
      <w:r w:rsidRPr="0047622A">
        <w:rPr>
          <w:sz w:val="20"/>
        </w:rPr>
        <w:t xml:space="preserve"> Paper presented at the Williams Syndrome Association Mississippi Valley Regional Conference, Chicago, IL.</w:t>
      </w:r>
    </w:p>
    <w:p w:rsidR="00074D7F" w:rsidRPr="0047622A" w:rsidRDefault="00074D7F" w:rsidP="00074D7F">
      <w:pPr>
        <w:pStyle w:val="Heading1"/>
        <w:spacing w:line="240" w:lineRule="exact"/>
        <w:ind w:left="720" w:hanging="720"/>
        <w:rPr>
          <w:sz w:val="20"/>
        </w:rPr>
      </w:pPr>
      <w:r w:rsidRPr="0047622A">
        <w:rPr>
          <w:bCs/>
          <w:sz w:val="20"/>
        </w:rPr>
        <w:t xml:space="preserve">Klein-Tasman, B. P. </w:t>
      </w:r>
      <w:r w:rsidRPr="0047622A">
        <w:rPr>
          <w:sz w:val="20"/>
        </w:rPr>
        <w:t xml:space="preserve">(2003, July) </w:t>
      </w:r>
      <w:r w:rsidRPr="0047622A">
        <w:rPr>
          <w:i/>
          <w:iCs/>
          <w:sz w:val="20"/>
        </w:rPr>
        <w:t>Positive guidance.</w:t>
      </w:r>
      <w:r w:rsidRPr="0047622A">
        <w:rPr>
          <w:sz w:val="20"/>
        </w:rPr>
        <w:t xml:space="preserve"> Invited Presentation at UWM Children’s Center, Milwaukee, WI.</w:t>
      </w:r>
    </w:p>
    <w:p w:rsidR="00074D7F" w:rsidRPr="0047622A" w:rsidRDefault="00074D7F" w:rsidP="00074D7F">
      <w:pPr>
        <w:pStyle w:val="BodyText2"/>
        <w:spacing w:before="0" w:line="240" w:lineRule="exact"/>
        <w:ind w:left="720" w:hanging="720"/>
        <w:rPr>
          <w:b w:val="0"/>
          <w:bCs/>
          <w:sz w:val="20"/>
        </w:rPr>
      </w:pPr>
      <w:r w:rsidRPr="0047622A">
        <w:rPr>
          <w:b w:val="0"/>
          <w:sz w:val="20"/>
        </w:rPr>
        <w:t>Klein-Tasman, B. P.</w:t>
      </w:r>
      <w:r w:rsidRPr="0047622A">
        <w:rPr>
          <w:b w:val="0"/>
          <w:bCs/>
          <w:sz w:val="20"/>
        </w:rPr>
        <w:t xml:space="preserve"> (2002, April). </w:t>
      </w:r>
      <w:r w:rsidRPr="0047622A">
        <w:rPr>
          <w:b w:val="0"/>
          <w:bCs/>
          <w:i/>
          <w:iCs/>
          <w:sz w:val="20"/>
        </w:rPr>
        <w:t>Differential diagnosis of Autism and Pervasive Developmental Disorders</w:t>
      </w:r>
      <w:r w:rsidRPr="0047622A">
        <w:rPr>
          <w:b w:val="0"/>
          <w:bCs/>
          <w:sz w:val="20"/>
        </w:rPr>
        <w:t>. APA seminar at the Great Lakes Regional Meeting on Child Health Psychology, Milwaukee, WI.</w:t>
      </w:r>
    </w:p>
    <w:p w:rsidR="00074D7F" w:rsidRPr="0047622A" w:rsidRDefault="00074D7F" w:rsidP="00074D7F">
      <w:pPr>
        <w:spacing w:line="240" w:lineRule="exact"/>
        <w:ind w:left="720" w:hanging="720"/>
        <w:rPr>
          <w:bCs/>
          <w:sz w:val="22"/>
          <w:szCs w:val="22"/>
        </w:rPr>
      </w:pPr>
      <w:r w:rsidRPr="0047622A">
        <w:rPr>
          <w:bCs/>
        </w:rPr>
        <w:t xml:space="preserve">Klein-Tasman, B. P. (2000, February). </w:t>
      </w:r>
      <w:r w:rsidRPr="0047622A">
        <w:rPr>
          <w:bCs/>
          <w:i/>
        </w:rPr>
        <w:t>Pediatric anxiety disorders.</w:t>
      </w:r>
      <w:r w:rsidRPr="0047622A">
        <w:rPr>
          <w:bCs/>
        </w:rPr>
        <w:t xml:space="preserve"> Workshop for Teachers, Jensen Learning Corporation, Chicago, IL.</w:t>
      </w:r>
    </w:p>
    <w:p w:rsidR="00074D7F" w:rsidRDefault="00074D7F" w:rsidP="00074D7F">
      <w:pPr>
        <w:pStyle w:val="Heading3"/>
        <w:spacing w:before="120" w:after="120"/>
        <w:rPr>
          <w:u w:val="single"/>
        </w:rPr>
      </w:pPr>
      <w:r w:rsidRPr="00FD2F00">
        <w:rPr>
          <w:u w:val="single"/>
        </w:rPr>
        <w:lastRenderedPageBreak/>
        <w:t>Presentations at National/International Meetings</w:t>
      </w:r>
    </w:p>
    <w:p w:rsidR="00E10B14" w:rsidRDefault="00E10B14" w:rsidP="006C1A6C">
      <w:pPr>
        <w:ind w:left="720" w:hanging="720"/>
        <w:contextualSpacing/>
      </w:pPr>
    </w:p>
    <w:p w:rsidR="00D51000" w:rsidRDefault="00D51000" w:rsidP="006C1A6C">
      <w:pPr>
        <w:ind w:left="720" w:hanging="720"/>
        <w:contextualSpacing/>
        <w:rPr>
          <w:color w:val="000000"/>
          <w:shd w:val="clear" w:color="auto" w:fill="FFFFFF"/>
        </w:rPr>
      </w:pPr>
      <w:r>
        <w:rPr>
          <w:color w:val="000000"/>
          <w:shd w:val="clear" w:color="auto" w:fill="FFFFFF"/>
        </w:rPr>
        <w:t>Defenderfer, E.K., Davies, W.H., Raicu, A.M., Brei, N.G., &amp; Klein-Tasman, B.P. (2016, April). History of Toilet Fears in Early Childhood as a Predictor of Childhood Anxiety Disorders. Presented at the Society of Pediatric Psychology Annual Conference, Atlanta, GA.</w:t>
      </w:r>
    </w:p>
    <w:p w:rsidR="000B5890" w:rsidRPr="000B5890" w:rsidRDefault="000B5890" w:rsidP="000B5890">
      <w:pPr>
        <w:ind w:left="720" w:hanging="720"/>
      </w:pPr>
      <w:r w:rsidRPr="000B5890">
        <w:t>Casnar, C. L., Yund, B. D., Janke, K. M., &amp; Klein-Tasman, B. P. (2016, February).</w:t>
      </w:r>
      <w:r w:rsidRPr="000B5890">
        <w:rPr>
          <w:i/>
          <w:iCs/>
        </w:rPr>
        <w:t xml:space="preserve"> Longitudinal Examination of Fine Motor Skills in Childre</w:t>
      </w:r>
      <w:r>
        <w:rPr>
          <w:i/>
          <w:iCs/>
        </w:rPr>
        <w:t>n with Neurofibromatosis type 1</w:t>
      </w:r>
      <w:r w:rsidRPr="000B5890">
        <w:rPr>
          <w:i/>
          <w:iCs/>
        </w:rPr>
        <w:t xml:space="preserve">. </w:t>
      </w:r>
      <w:r>
        <w:t>P</w:t>
      </w:r>
      <w:r w:rsidRPr="000B5890">
        <w:rPr>
          <w:lang w:val="ru"/>
        </w:rPr>
        <w:t xml:space="preserve">aper </w:t>
      </w:r>
      <w:r w:rsidRPr="000B5890">
        <w:t>presented</w:t>
      </w:r>
      <w:r w:rsidRPr="000B5890">
        <w:rPr>
          <w:lang w:val="ru"/>
        </w:rPr>
        <w:t xml:space="preserve"> at the 44</w:t>
      </w:r>
      <w:r w:rsidRPr="000B5890">
        <w:rPr>
          <w:vertAlign w:val="superscript"/>
          <w:lang w:val="ru"/>
        </w:rPr>
        <w:t>th</w:t>
      </w:r>
      <w:r w:rsidRPr="000B5890">
        <w:rPr>
          <w:lang w:val="ru"/>
        </w:rPr>
        <w:t xml:space="preserve"> Annual Meeting of the International Neuropsychological Society: </w:t>
      </w:r>
      <w:r w:rsidRPr="000B5890">
        <w:t>Boston, Massachusetts.</w:t>
      </w:r>
    </w:p>
    <w:p w:rsidR="000A05E0" w:rsidRDefault="000A05E0" w:rsidP="006C1A6C">
      <w:pPr>
        <w:ind w:left="720" w:hanging="720"/>
        <w:contextualSpacing/>
      </w:pPr>
      <w:r w:rsidRPr="000A05E0">
        <w:t xml:space="preserve">Casnar, C., Rivera, K. M., Helms, M. I., </w:t>
      </w:r>
      <w:r w:rsidRPr="000A05E0">
        <w:rPr>
          <w:b/>
        </w:rPr>
        <w:t>Klein-Tasman, B. P.</w:t>
      </w:r>
      <w:r w:rsidRPr="000A05E0">
        <w:t xml:space="preserve"> (2015, February). </w:t>
      </w:r>
      <w:r w:rsidR="00CF600B">
        <w:rPr>
          <w:i/>
        </w:rPr>
        <w:t>Parent and teacher perspectives on BASC-II c</w:t>
      </w:r>
      <w:r w:rsidRPr="00CF600B">
        <w:rPr>
          <w:i/>
        </w:rPr>
        <w:t xml:space="preserve">ontent </w:t>
      </w:r>
      <w:r w:rsidR="00CF600B">
        <w:rPr>
          <w:i/>
        </w:rPr>
        <w:t>scales in young c</w:t>
      </w:r>
      <w:r w:rsidRPr="00CF600B">
        <w:rPr>
          <w:i/>
        </w:rPr>
        <w:t>hildren with NF1</w:t>
      </w:r>
      <w:r w:rsidRPr="000A05E0">
        <w:t xml:space="preserve">. </w:t>
      </w:r>
      <w:r w:rsidR="00557530">
        <w:t>Poster presented</w:t>
      </w:r>
      <w:r w:rsidRPr="000A05E0">
        <w:t xml:space="preserve"> at the Annual Meeting of the International Neuropsychology Society, Denver, CO. </w:t>
      </w:r>
    </w:p>
    <w:p w:rsidR="002B1596" w:rsidRDefault="002B1596" w:rsidP="006C1A6C">
      <w:pPr>
        <w:ind w:left="720" w:hanging="720"/>
        <w:contextualSpacing/>
      </w:pPr>
      <w:r w:rsidRPr="002B1596">
        <w:t xml:space="preserve">Schwarz, G. N., Bennett, D., </w:t>
      </w:r>
      <w:proofErr w:type="spellStart"/>
      <w:r w:rsidRPr="002B1596">
        <w:t>Mervis</w:t>
      </w:r>
      <w:proofErr w:type="spellEnd"/>
      <w:r w:rsidRPr="002B1596">
        <w:t xml:space="preserve">, C. B. &amp; </w:t>
      </w:r>
      <w:r w:rsidRPr="002B1596">
        <w:rPr>
          <w:b/>
        </w:rPr>
        <w:t>Klein-Tasman, B.P.</w:t>
      </w:r>
      <w:r>
        <w:t xml:space="preserve"> (2015, February). </w:t>
      </w:r>
      <w:r w:rsidRPr="002B1596">
        <w:rPr>
          <w:i/>
        </w:rPr>
        <w:t>Relations between lab-based and parent-reported executive functioning in children and adolescents with Williams syndrome.</w:t>
      </w:r>
      <w:r w:rsidRPr="002B1596">
        <w:t xml:space="preserve"> Poster presented at the annual meeting of the International Neuropsychological Society, Denver, CO.</w:t>
      </w:r>
    </w:p>
    <w:p w:rsidR="003B68CC" w:rsidRDefault="003B68CC" w:rsidP="006C1A6C">
      <w:pPr>
        <w:ind w:left="720" w:hanging="720"/>
        <w:contextualSpacing/>
      </w:pPr>
      <w:r>
        <w:t xml:space="preserve">Rivera, K.M., Helms, M. I., Casnar, C. L., Brei, N. G., Schwarz, G. N., &amp; Klein-Tasman, B. P. (2015, April). </w:t>
      </w:r>
      <w:r w:rsidRPr="003B68CC">
        <w:t>Examining Psychosocial Functioning in Young Childre</w:t>
      </w:r>
      <w:r>
        <w:t>n with Neurofibromatosis Type 1</w:t>
      </w:r>
      <w:r w:rsidRPr="003B68CC">
        <w:t xml:space="preserve"> Using the BASC-II Content Scales</w:t>
      </w:r>
      <w:r>
        <w:t>. Poster presented at the National Conference for Undergraduate Research.</w:t>
      </w:r>
    </w:p>
    <w:p w:rsidR="004B777A" w:rsidRDefault="004B777A" w:rsidP="006C1A6C">
      <w:pPr>
        <w:ind w:left="720" w:hanging="720"/>
        <w:contextualSpacing/>
      </w:pPr>
      <w:r w:rsidRPr="004B777A">
        <w:t xml:space="preserve">Casnar, C., Janke, K. M., van der </w:t>
      </w:r>
      <w:proofErr w:type="spellStart"/>
      <w:r w:rsidRPr="004B777A">
        <w:t>Fluit</w:t>
      </w:r>
      <w:proofErr w:type="spellEnd"/>
      <w:r w:rsidRPr="004B777A">
        <w:t>, F., Brei</w:t>
      </w:r>
      <w:r>
        <w:t xml:space="preserve">, N. &amp; </w:t>
      </w:r>
      <w:r w:rsidRPr="002B1596">
        <w:rPr>
          <w:b/>
        </w:rPr>
        <w:t>Klein-Tasman, B. P.</w:t>
      </w:r>
      <w:r>
        <w:t xml:space="preserve"> (2014</w:t>
      </w:r>
      <w:r w:rsidRPr="004B777A">
        <w:t xml:space="preserve">, </w:t>
      </w:r>
      <w:r>
        <w:t>June</w:t>
      </w:r>
      <w:r w:rsidRPr="004B777A">
        <w:t xml:space="preserve">). </w:t>
      </w:r>
      <w:r w:rsidRPr="004B777A">
        <w:rPr>
          <w:i/>
        </w:rPr>
        <w:t>Relations between fine motor skill and parental report of attention in young children with neurofibromatosis type 1</w:t>
      </w:r>
      <w:r w:rsidRPr="004B777A">
        <w:t>. Poster presented at the 2014 NF Conference: Washington, D.C.</w:t>
      </w:r>
    </w:p>
    <w:p w:rsidR="00F82AC5" w:rsidRPr="00715CC1" w:rsidRDefault="00F82AC5" w:rsidP="006C1A6C">
      <w:pPr>
        <w:ind w:left="720" w:hanging="720"/>
        <w:contextualSpacing/>
      </w:pPr>
      <w:r w:rsidRPr="006C1A6C">
        <w:t xml:space="preserve">Smith, K. D., Schwarz, G. N., </w:t>
      </w:r>
      <w:proofErr w:type="spellStart"/>
      <w:r w:rsidRPr="006C1A6C">
        <w:t>Mervis</w:t>
      </w:r>
      <w:proofErr w:type="spellEnd"/>
      <w:r w:rsidRPr="006C1A6C">
        <w:t xml:space="preserve">, C. B., Bennett, D., &amp; </w:t>
      </w:r>
      <w:r w:rsidRPr="006C1A6C">
        <w:rPr>
          <w:b/>
        </w:rPr>
        <w:t>Klein-Tasman, B. P.</w:t>
      </w:r>
      <w:r w:rsidRPr="006C1A6C">
        <w:t xml:space="preserve"> (2014, </w:t>
      </w:r>
      <w:r w:rsidR="00CF600B">
        <w:t>June</w:t>
      </w:r>
      <w:r w:rsidRPr="006C1A6C">
        <w:t>)</w:t>
      </w:r>
      <w:r w:rsidRPr="006C1A6C">
        <w:rPr>
          <w:i/>
        </w:rPr>
        <w:t xml:space="preserve"> Relations of</w:t>
      </w:r>
      <w:r w:rsidR="00CF600B">
        <w:rPr>
          <w:i/>
        </w:rPr>
        <w:t xml:space="preserve"> adaptive functioning and emotion regulation in youth with Williams s</w:t>
      </w:r>
      <w:r w:rsidRPr="006C1A6C">
        <w:rPr>
          <w:i/>
        </w:rPr>
        <w:t xml:space="preserve">yndrome. </w:t>
      </w:r>
      <w:r w:rsidRPr="006C1A6C">
        <w:t xml:space="preserve">Poster presented at the </w:t>
      </w:r>
      <w:r w:rsidR="00CF600B">
        <w:t>2014 Professional Williams Syndrome Conference</w:t>
      </w:r>
      <w:r w:rsidRPr="006C1A6C">
        <w:t>: Garden Grove, CA.</w:t>
      </w:r>
    </w:p>
    <w:p w:rsidR="00DF404F" w:rsidRDefault="00DF404F" w:rsidP="00C62905">
      <w:pPr>
        <w:ind w:left="720" w:hanging="720"/>
      </w:pPr>
      <w:r w:rsidRPr="00DF404F">
        <w:rPr>
          <w:b/>
        </w:rPr>
        <w:t>Klein-Tasman, B. P.</w:t>
      </w:r>
      <w:r>
        <w:t xml:space="preserve">, Lira, E., Li-Barber, K. T., Gallo, F. J., &amp; Brei, N. G. (2014, </w:t>
      </w:r>
      <w:r w:rsidR="00CF600B">
        <w:t>June</w:t>
      </w:r>
      <w:r>
        <w:t xml:space="preserve">). </w:t>
      </w:r>
      <w:r w:rsidRPr="00DF404F">
        <w:rPr>
          <w:i/>
        </w:rPr>
        <w:t>Parent and teacher perspectives about problem behavior in children with Williams syndrome.</w:t>
      </w:r>
      <w:r>
        <w:t xml:space="preserve"> Paper presented at the 2014 Professional Williams Syndrome Conference, Anaheim, CA.</w:t>
      </w:r>
    </w:p>
    <w:p w:rsidR="00DF404F" w:rsidRDefault="00CF600B" w:rsidP="00C62905">
      <w:pPr>
        <w:ind w:left="720" w:hanging="720"/>
      </w:pPr>
      <w:r>
        <w:t>v</w:t>
      </w:r>
      <w:r w:rsidR="00DF404F">
        <w:t xml:space="preserve">an der </w:t>
      </w:r>
      <w:proofErr w:type="spellStart"/>
      <w:r w:rsidR="00DF404F">
        <w:t>Fluit</w:t>
      </w:r>
      <w:proofErr w:type="spellEnd"/>
      <w:r w:rsidR="00DF404F">
        <w:t xml:space="preserve">, F., </w:t>
      </w:r>
      <w:r w:rsidR="00DF404F" w:rsidRPr="00623CDC">
        <w:rPr>
          <w:b/>
        </w:rPr>
        <w:t>Klein-Tasman, B. P.</w:t>
      </w:r>
      <w:r w:rsidR="00DF404F">
        <w:t xml:space="preserve">, &amp; </w:t>
      </w:r>
      <w:proofErr w:type="spellStart"/>
      <w:r w:rsidR="00DF404F">
        <w:t>Bennaton</w:t>
      </w:r>
      <w:proofErr w:type="spellEnd"/>
      <w:r w:rsidR="00DF404F">
        <w:t xml:space="preserve">, E. C. (2014, June). </w:t>
      </w:r>
      <w:r w:rsidR="00623CDC" w:rsidRPr="00623CDC">
        <w:rPr>
          <w:i/>
        </w:rPr>
        <w:t>Parent-reported autism spectrum symptomatology in children with Williams syndrome.</w:t>
      </w:r>
      <w:r w:rsidR="00623CDC">
        <w:t xml:space="preserve"> Poster presented at the 2014 Professional Williams Syndrome Conference, Anaheim, CA.</w:t>
      </w:r>
    </w:p>
    <w:p w:rsidR="003B68CC" w:rsidRPr="005702EA" w:rsidRDefault="003B68CC" w:rsidP="003B68CC">
      <w:pPr>
        <w:ind w:left="720" w:hanging="720"/>
        <w:contextualSpacing/>
      </w:pPr>
      <w:r w:rsidRPr="005702EA">
        <w:t xml:space="preserve">Bauer, K. A., Schwarz, G. N., &amp; </w:t>
      </w:r>
      <w:r w:rsidRPr="00B73D91">
        <w:rPr>
          <w:b/>
        </w:rPr>
        <w:t>Klein-Tasman, B. P.</w:t>
      </w:r>
      <w:r w:rsidRPr="005702EA">
        <w:t xml:space="preserve"> (2014, April). </w:t>
      </w:r>
      <w:r w:rsidRPr="005702EA">
        <w:rPr>
          <w:i/>
        </w:rPr>
        <w:t>Relations of Parent reported Attention Problems to a Lab-Based Inhibition Task in Young Children with Neurofibromatosis-I</w:t>
      </w:r>
      <w:r>
        <w:rPr>
          <w:i/>
        </w:rPr>
        <w:t xml:space="preserve">. </w:t>
      </w:r>
      <w:r w:rsidRPr="005702EA">
        <w:t xml:space="preserve"> Poster presented at the 28</w:t>
      </w:r>
      <w:r w:rsidRPr="005702EA">
        <w:rPr>
          <w:vertAlign w:val="superscript"/>
        </w:rPr>
        <w:t>th</w:t>
      </w:r>
      <w:r w:rsidRPr="005702EA">
        <w:t xml:space="preserve"> National Conference for Undergraduate Research Symposium. </w:t>
      </w:r>
    </w:p>
    <w:p w:rsidR="00C62905" w:rsidRDefault="00C62905" w:rsidP="00C62905">
      <w:pPr>
        <w:ind w:left="720" w:hanging="720"/>
      </w:pPr>
      <w:r w:rsidRPr="00C62905">
        <w:rPr>
          <w:b/>
        </w:rPr>
        <w:t>Klein-Tasman, B. P.</w:t>
      </w:r>
      <w:r>
        <w:t xml:space="preserve">, </w:t>
      </w:r>
      <w:proofErr w:type="spellStart"/>
      <w:r>
        <w:t>Walerius</w:t>
      </w:r>
      <w:proofErr w:type="spellEnd"/>
      <w:r>
        <w:t xml:space="preserve">, D., &amp; </w:t>
      </w:r>
      <w:proofErr w:type="spellStart"/>
      <w:r>
        <w:t>Mervis</w:t>
      </w:r>
      <w:proofErr w:type="spellEnd"/>
      <w:r>
        <w:t xml:space="preserve">, C. B. (2014, March). </w:t>
      </w:r>
      <w:r w:rsidRPr="007E22C9">
        <w:rPr>
          <w:i/>
        </w:rPr>
        <w:t xml:space="preserve">Children with 7q11.23 duplication syndrome: </w:t>
      </w:r>
      <w:r w:rsidRPr="007E22C9">
        <w:rPr>
          <w:i/>
        </w:rPr>
        <w:br/>
        <w:t>Findings from gold-standard autism spectrum disorder assessment measures.</w:t>
      </w:r>
      <w:r>
        <w:t xml:space="preserve"> Paper presented at the Gatlinburg Conference on Developmental Disabilities, Chicago, IL. </w:t>
      </w:r>
    </w:p>
    <w:p w:rsidR="007E22C9" w:rsidRDefault="007E22C9" w:rsidP="007E22C9">
      <w:pPr>
        <w:ind w:left="720" w:hanging="720"/>
        <w:rPr>
          <w:highlight w:val="yellow"/>
        </w:rPr>
      </w:pPr>
      <w:proofErr w:type="spellStart"/>
      <w:r w:rsidRPr="007E22C9">
        <w:t>Mervis</w:t>
      </w:r>
      <w:proofErr w:type="spellEnd"/>
      <w:r w:rsidRPr="007E22C9">
        <w:t xml:space="preserve">, C. B., &amp; </w:t>
      </w:r>
      <w:r w:rsidRPr="007E22C9">
        <w:rPr>
          <w:b/>
        </w:rPr>
        <w:t>Klein-Tasman, B. P.</w:t>
      </w:r>
      <w:r w:rsidRPr="007E22C9">
        <w:t xml:space="preserve"> (2014, March). </w:t>
      </w:r>
      <w:r w:rsidR="00CF600B" w:rsidRPr="00CF600B">
        <w:rPr>
          <w:i/>
        </w:rPr>
        <w:t>Deletion and d</w:t>
      </w:r>
      <w:r w:rsidRPr="00CF600B">
        <w:rPr>
          <w:i/>
        </w:rPr>
        <w:t>uplication of the</w:t>
      </w:r>
      <w:r w:rsidR="00CF600B" w:rsidRPr="00CF600B">
        <w:rPr>
          <w:i/>
        </w:rPr>
        <w:t xml:space="preserve"> Williams syndrome region: Relations with anxiety disorders, externalizing disorders, and a</w:t>
      </w:r>
      <w:r w:rsidRPr="00CF600B">
        <w:rPr>
          <w:i/>
        </w:rPr>
        <w:t>utism.</w:t>
      </w:r>
      <w:r>
        <w:t xml:space="preserve"> Symposium at the Gatlinburg Conference on Developmental Disabilities, Chicago, IL.</w:t>
      </w:r>
    </w:p>
    <w:p w:rsidR="00C62905" w:rsidRDefault="007E22C9" w:rsidP="00C62905">
      <w:pPr>
        <w:ind w:left="720" w:hanging="720"/>
      </w:pPr>
      <w:r>
        <w:t xml:space="preserve">Brei, N. G., Casnar, C. L., van der </w:t>
      </w:r>
      <w:proofErr w:type="spellStart"/>
      <w:r>
        <w:t>Fluit</w:t>
      </w:r>
      <w:proofErr w:type="spellEnd"/>
      <w:r>
        <w:t xml:space="preserve">, F., Mambwe, C., Waldron, S., Hunter, S. J., </w:t>
      </w:r>
      <w:proofErr w:type="spellStart"/>
      <w:r>
        <w:t>Tonsgard</w:t>
      </w:r>
      <w:proofErr w:type="spellEnd"/>
      <w:r>
        <w:t xml:space="preserve">, J., &amp; </w:t>
      </w:r>
      <w:r w:rsidRPr="007E22C9">
        <w:rPr>
          <w:b/>
        </w:rPr>
        <w:t>Klein-Tasman, B. P.</w:t>
      </w:r>
      <w:r>
        <w:t xml:space="preserve"> (2014, February). </w:t>
      </w:r>
      <w:r w:rsidRPr="007E22C9">
        <w:rPr>
          <w:i/>
        </w:rPr>
        <w:t>Relations of language functioning to attention, functional communication, and social skills in young children with NF1.</w:t>
      </w:r>
      <w:r>
        <w:t xml:space="preserve"> Poster presented at the </w:t>
      </w:r>
      <w:r w:rsidR="00833E8E">
        <w:t>42</w:t>
      </w:r>
      <w:r w:rsidR="00833E8E" w:rsidRPr="00833E8E">
        <w:rPr>
          <w:vertAlign w:val="superscript"/>
        </w:rPr>
        <w:t>nd</w:t>
      </w:r>
      <w:r w:rsidR="00833E8E">
        <w:t xml:space="preserve"> Annual Meeting of the </w:t>
      </w:r>
      <w:r>
        <w:t>International Neuropsychological Society. Seattle, WA.</w:t>
      </w:r>
    </w:p>
    <w:p w:rsidR="00781A94" w:rsidRDefault="007E22C9" w:rsidP="00781A94">
      <w:pPr>
        <w:ind w:left="720" w:hanging="720"/>
      </w:pPr>
      <w:r>
        <w:t xml:space="preserve">Casnar, C. L., </w:t>
      </w:r>
      <w:proofErr w:type="spellStart"/>
      <w:r>
        <w:t>Schuett</w:t>
      </w:r>
      <w:proofErr w:type="spellEnd"/>
      <w:r>
        <w:t xml:space="preserve">, M., Janke, K., Hunter, S. J., &amp; </w:t>
      </w:r>
      <w:r w:rsidRPr="007E22C9">
        <w:rPr>
          <w:b/>
        </w:rPr>
        <w:t>Klein-Tasman, B. P.</w:t>
      </w:r>
      <w:r>
        <w:t xml:space="preserve"> (2014, February). </w:t>
      </w:r>
      <w:r w:rsidRPr="007E22C9">
        <w:rPr>
          <w:i/>
        </w:rPr>
        <w:t>Parent perspectives on executive functioning in preschoolers with NF1: Comparison to typically developing controls and teacher ratings.</w:t>
      </w:r>
      <w:r>
        <w:t xml:space="preserve"> Poster presented at the </w:t>
      </w:r>
      <w:r w:rsidR="00833E8E">
        <w:t>42</w:t>
      </w:r>
      <w:r w:rsidR="00833E8E" w:rsidRPr="00833E8E">
        <w:rPr>
          <w:vertAlign w:val="superscript"/>
        </w:rPr>
        <w:t>nd</w:t>
      </w:r>
      <w:r w:rsidR="00833E8E">
        <w:t xml:space="preserve"> Annual Meeting of the </w:t>
      </w:r>
      <w:r>
        <w:t>International Neuropsychological Society. Seattle, WA.</w:t>
      </w:r>
    </w:p>
    <w:p w:rsidR="00781A94" w:rsidRPr="003174A9" w:rsidRDefault="00781A94" w:rsidP="00781A94">
      <w:pPr>
        <w:ind w:left="720" w:hanging="720"/>
      </w:pPr>
      <w:r w:rsidRPr="003174A9">
        <w:rPr>
          <w:lang w:val="en"/>
        </w:rPr>
        <w:t xml:space="preserve">Casnar, C., Janke, K. M., van der </w:t>
      </w:r>
      <w:proofErr w:type="spellStart"/>
      <w:r w:rsidRPr="003174A9">
        <w:rPr>
          <w:lang w:val="en"/>
        </w:rPr>
        <w:t>Fluit</w:t>
      </w:r>
      <w:proofErr w:type="spellEnd"/>
      <w:r w:rsidRPr="003174A9">
        <w:rPr>
          <w:lang w:val="en"/>
        </w:rPr>
        <w:t xml:space="preserve">, F., Brei, N. &amp; Klein-Tasman, B. P. (2013, October). </w:t>
      </w:r>
      <w:r w:rsidRPr="003174A9">
        <w:rPr>
          <w:i/>
          <w:iCs/>
        </w:rPr>
        <w:t xml:space="preserve">Relations between fine motor skill and parental report of attention in young children with neurofibromatosis type 1. </w:t>
      </w:r>
      <w:r w:rsidRPr="003174A9">
        <w:rPr>
          <w:iCs/>
        </w:rPr>
        <w:t>Poster presented at the National Academy of Neuropsychology 33</w:t>
      </w:r>
      <w:r w:rsidRPr="003174A9">
        <w:rPr>
          <w:iCs/>
          <w:vertAlign w:val="superscript"/>
        </w:rPr>
        <w:t>rd</w:t>
      </w:r>
      <w:r w:rsidRPr="003174A9">
        <w:rPr>
          <w:iCs/>
        </w:rPr>
        <w:t xml:space="preserve"> Annual Conference: San Diego, CA.</w:t>
      </w:r>
    </w:p>
    <w:p w:rsidR="00434488" w:rsidRDefault="00434488" w:rsidP="00201495">
      <w:pPr>
        <w:ind w:left="720" w:hanging="720"/>
      </w:pPr>
      <w:r w:rsidRPr="00434488">
        <w:t xml:space="preserve">Janke, K. M., Casnar, C., van der </w:t>
      </w:r>
      <w:proofErr w:type="spellStart"/>
      <w:r w:rsidRPr="00434488">
        <w:t>Fluit</w:t>
      </w:r>
      <w:proofErr w:type="spellEnd"/>
      <w:r w:rsidRPr="00434488">
        <w:t xml:space="preserve">, F., Haberman, D.A., &amp; </w:t>
      </w:r>
      <w:r w:rsidRPr="00434488">
        <w:rPr>
          <w:b/>
        </w:rPr>
        <w:t>Klein-Tasman, B. P.</w:t>
      </w:r>
      <w:r>
        <w:t xml:space="preserve"> (2013, February). </w:t>
      </w:r>
      <w:r w:rsidRPr="007E22C9">
        <w:rPr>
          <w:i/>
        </w:rPr>
        <w:t>Concurrent relations between early neuropsychological and academic skills in young children with NF1 and typically developing peers</w:t>
      </w:r>
      <w:r>
        <w:t xml:space="preserve">. Poster presented at the Meeting of the International Neuropsychological Society, Honolulu, Hawaii. </w:t>
      </w:r>
    </w:p>
    <w:p w:rsidR="00201495" w:rsidRPr="00DC6663" w:rsidRDefault="00201495" w:rsidP="00201495">
      <w:pPr>
        <w:ind w:left="720" w:hanging="720"/>
      </w:pPr>
      <w:r>
        <w:t xml:space="preserve">Klein-Tasman, B. P. (2012, July). </w:t>
      </w:r>
      <w:r w:rsidRPr="00201495">
        <w:rPr>
          <w:i/>
        </w:rPr>
        <w:t>Social functioning in children with Williams syndrome.</w:t>
      </w:r>
      <w:r>
        <w:t xml:space="preserve"> Paper </w:t>
      </w:r>
      <w:r w:rsidRPr="00DC6663">
        <w:t xml:space="preserve">presented at the </w:t>
      </w:r>
      <w:r>
        <w:t>Williams Syndrome Professional Conference, Boston, MA.</w:t>
      </w:r>
    </w:p>
    <w:p w:rsidR="00201495" w:rsidRPr="00DC6663" w:rsidRDefault="00201495" w:rsidP="00201495">
      <w:pPr>
        <w:ind w:left="720" w:hanging="720"/>
      </w:pPr>
      <w:r w:rsidRPr="00DC6663">
        <w:lastRenderedPageBreak/>
        <w:t xml:space="preserve">Thompson, S.R., </w:t>
      </w:r>
      <w:r w:rsidRPr="00DC6663">
        <w:rPr>
          <w:b/>
        </w:rPr>
        <w:t>Klein-Tasman, B.P.</w:t>
      </w:r>
      <w:r w:rsidRPr="00DC6663">
        <w:t xml:space="preserve">, </w:t>
      </w:r>
      <w:r>
        <w:t>Woods, D.W., &amp; Janke, K.M. (2012</w:t>
      </w:r>
      <w:r w:rsidRPr="00DC6663">
        <w:t xml:space="preserve">, </w:t>
      </w:r>
      <w:r>
        <w:t>July</w:t>
      </w:r>
      <w:r w:rsidRPr="00DC6663">
        <w:t xml:space="preserve">). </w:t>
      </w:r>
      <w:r>
        <w:rPr>
          <w:i/>
        </w:rPr>
        <w:t>A behavior analytic approach to reducing question-asking in Williams s</w:t>
      </w:r>
      <w:r w:rsidRPr="00DC6663">
        <w:rPr>
          <w:i/>
        </w:rPr>
        <w:t>yndrome.</w:t>
      </w:r>
      <w:r w:rsidRPr="00DC6663">
        <w:t xml:space="preserve"> </w:t>
      </w:r>
      <w:r>
        <w:t xml:space="preserve">Paper </w:t>
      </w:r>
      <w:r w:rsidRPr="00DC6663">
        <w:t xml:space="preserve">presented at the </w:t>
      </w:r>
      <w:r>
        <w:t>Williams Syndrome Professional Conference, Boston, MA.</w:t>
      </w:r>
    </w:p>
    <w:p w:rsidR="00A04653" w:rsidRDefault="00A04653" w:rsidP="00074D7F">
      <w:pPr>
        <w:ind w:left="720" w:hanging="720"/>
        <w:contextualSpacing/>
      </w:pPr>
      <w:r w:rsidRPr="00DC6663">
        <w:rPr>
          <w:bCs/>
        </w:rPr>
        <w:t xml:space="preserve">van der </w:t>
      </w:r>
      <w:proofErr w:type="spellStart"/>
      <w:r w:rsidRPr="00DC6663">
        <w:rPr>
          <w:bCs/>
        </w:rPr>
        <w:t>Fluit</w:t>
      </w:r>
      <w:proofErr w:type="spellEnd"/>
      <w:r w:rsidRPr="00DC6663">
        <w:rPr>
          <w:bCs/>
        </w:rPr>
        <w:t>, F.</w:t>
      </w:r>
      <w:r>
        <w:rPr>
          <w:bCs/>
        </w:rPr>
        <w:t>, Gaffrey, M. S.,</w:t>
      </w:r>
      <w:r w:rsidRPr="00DC6663">
        <w:rPr>
          <w:b/>
          <w:bCs/>
        </w:rPr>
        <w:t xml:space="preserve"> </w:t>
      </w:r>
      <w:r w:rsidRPr="00DC6663">
        <w:t xml:space="preserve">&amp; </w:t>
      </w:r>
      <w:r w:rsidRPr="00DC6663">
        <w:rPr>
          <w:b/>
        </w:rPr>
        <w:t>Klein-Tasman, B.P.</w:t>
      </w:r>
      <w:r w:rsidRPr="00DC6663">
        <w:t xml:space="preserve"> (2012, </w:t>
      </w:r>
      <w:r>
        <w:t>July</w:t>
      </w:r>
      <w:r w:rsidRPr="00DC6663">
        <w:t xml:space="preserve">). </w:t>
      </w:r>
      <w:r w:rsidRPr="00201495">
        <w:rPr>
          <w:i/>
        </w:rPr>
        <w:t>Social cognition in Williams syndrome: Relations between performance on the Social Attribution Task and c</w:t>
      </w:r>
      <w:r w:rsidR="00201495" w:rsidRPr="00201495">
        <w:rPr>
          <w:i/>
        </w:rPr>
        <w:t>ognitive a</w:t>
      </w:r>
      <w:r w:rsidRPr="00201495">
        <w:rPr>
          <w:i/>
        </w:rPr>
        <w:t>nd behavioral characteristics.</w:t>
      </w:r>
      <w:r>
        <w:t xml:space="preserve"> Poster presented at the Williams Syndrome Professional Conference, Boston, MA.</w:t>
      </w:r>
    </w:p>
    <w:p w:rsidR="00A04653" w:rsidRDefault="00A04653" w:rsidP="00074D7F">
      <w:pPr>
        <w:ind w:left="720" w:hanging="720"/>
        <w:contextualSpacing/>
        <w:rPr>
          <w:bCs/>
        </w:rPr>
      </w:pPr>
      <w:r w:rsidRPr="00CF600B">
        <w:rPr>
          <w:b/>
          <w:bCs/>
        </w:rPr>
        <w:t>Klein-Tasman, B. P.</w:t>
      </w:r>
      <w:r>
        <w:rPr>
          <w:bCs/>
        </w:rPr>
        <w:t xml:space="preserve">, </w:t>
      </w:r>
      <w:proofErr w:type="spellStart"/>
      <w:r>
        <w:rPr>
          <w:bCs/>
        </w:rPr>
        <w:t>Schuett</w:t>
      </w:r>
      <w:proofErr w:type="spellEnd"/>
      <w:r>
        <w:rPr>
          <w:bCs/>
        </w:rPr>
        <w:t xml:space="preserve">, M., Kais, L. A., Hunter, S. H., </w:t>
      </w:r>
      <w:proofErr w:type="spellStart"/>
      <w:r>
        <w:rPr>
          <w:bCs/>
        </w:rPr>
        <w:t>Tonsgard</w:t>
      </w:r>
      <w:proofErr w:type="spellEnd"/>
      <w:r>
        <w:rPr>
          <w:bCs/>
        </w:rPr>
        <w:t xml:space="preserve">, J., &amp; Casnar, C. L. (2012, June). </w:t>
      </w:r>
      <w:r w:rsidRPr="00201495">
        <w:rPr>
          <w:bCs/>
          <w:i/>
        </w:rPr>
        <w:t>Parent perspectives on executive functioning in preschoolers with NF1: Comparison to typically developing controls and teacher ratings.</w:t>
      </w:r>
      <w:r>
        <w:rPr>
          <w:bCs/>
        </w:rPr>
        <w:t xml:space="preserve"> Poster presented at the 2012 Neurofibromatosis Conference: New Orleans, LA.</w:t>
      </w:r>
    </w:p>
    <w:p w:rsidR="00074D7F" w:rsidRPr="00DC6663" w:rsidRDefault="00074D7F" w:rsidP="00074D7F">
      <w:pPr>
        <w:ind w:left="720" w:hanging="720"/>
        <w:contextualSpacing/>
      </w:pPr>
      <w:r w:rsidRPr="00DC6663">
        <w:rPr>
          <w:bCs/>
        </w:rPr>
        <w:t xml:space="preserve">van der </w:t>
      </w:r>
      <w:proofErr w:type="spellStart"/>
      <w:r w:rsidRPr="00DC6663">
        <w:rPr>
          <w:bCs/>
        </w:rPr>
        <w:t>Fluit</w:t>
      </w:r>
      <w:proofErr w:type="spellEnd"/>
      <w:r w:rsidRPr="00DC6663">
        <w:rPr>
          <w:bCs/>
        </w:rPr>
        <w:t>, F.</w:t>
      </w:r>
      <w:r w:rsidRPr="00DC6663">
        <w:rPr>
          <w:b/>
          <w:bCs/>
        </w:rPr>
        <w:t xml:space="preserve"> </w:t>
      </w:r>
      <w:r w:rsidRPr="00DC6663">
        <w:t xml:space="preserve">&amp; </w:t>
      </w:r>
      <w:r w:rsidRPr="00DC6663">
        <w:rPr>
          <w:b/>
        </w:rPr>
        <w:t>Klein-Tasman, B.P.</w:t>
      </w:r>
      <w:r w:rsidRPr="00DC6663">
        <w:t xml:space="preserve"> (2012, March). </w:t>
      </w:r>
      <w:r w:rsidRPr="00DC6663">
        <w:rPr>
          <w:i/>
          <w:iCs/>
        </w:rPr>
        <w:t>A Case Study of Co-occurring 15q13.3 deletion and Williams syndrome.</w:t>
      </w:r>
      <w:r w:rsidRPr="00DC6663">
        <w:t xml:space="preserve"> Poster presented at the Gatlinburg Conference on Research and Theory in Intellectual and Developmental Disabilities: Annapolis, MD.</w:t>
      </w:r>
    </w:p>
    <w:p w:rsidR="00074D7F" w:rsidRPr="00DC6663" w:rsidRDefault="00074D7F" w:rsidP="00074D7F">
      <w:pPr>
        <w:ind w:left="720" w:hanging="720"/>
        <w:contextualSpacing/>
      </w:pPr>
      <w:r w:rsidRPr="00DC6663">
        <w:t xml:space="preserve">Janke, K. M., </w:t>
      </w:r>
      <w:r w:rsidRPr="00DC6663">
        <w:rPr>
          <w:b/>
        </w:rPr>
        <w:t>Klein-Tasman, B. P</w:t>
      </w:r>
      <w:r w:rsidRPr="00DC6663">
        <w:t xml:space="preserve">., Hunter, S. J., </w:t>
      </w:r>
      <w:proofErr w:type="spellStart"/>
      <w:r w:rsidRPr="00DC6663">
        <w:t>Tonsgard</w:t>
      </w:r>
      <w:proofErr w:type="spellEnd"/>
      <w:r w:rsidRPr="00DC6663">
        <w:t xml:space="preserve">, J. H., &amp; </w:t>
      </w:r>
      <w:proofErr w:type="spellStart"/>
      <w:r w:rsidRPr="00DC6663">
        <w:t>Schuett</w:t>
      </w:r>
      <w:proofErr w:type="spellEnd"/>
      <w:r w:rsidRPr="00DC6663">
        <w:t xml:space="preserve">, M. J. (2012, February). </w:t>
      </w:r>
      <w:r w:rsidRPr="00DC6663">
        <w:rPr>
          <w:i/>
        </w:rPr>
        <w:t xml:space="preserve">Relations between Cognitive Functioning and Early Academic Skills in Preschool-Aged Children with NF1. </w:t>
      </w:r>
      <w:r w:rsidRPr="00DC6663">
        <w:t xml:space="preserve">Poster </w:t>
      </w:r>
      <w:proofErr w:type="spellStart"/>
      <w:r w:rsidRPr="00DC6663">
        <w:t>presentated</w:t>
      </w:r>
      <w:proofErr w:type="spellEnd"/>
      <w:r w:rsidRPr="00DC6663">
        <w:t xml:space="preserve"> at the 40</w:t>
      </w:r>
      <w:r w:rsidRPr="00DC6663">
        <w:rPr>
          <w:vertAlign w:val="superscript"/>
        </w:rPr>
        <w:t>th</w:t>
      </w:r>
      <w:r w:rsidRPr="00DC6663">
        <w:t xml:space="preserve"> Annual Meeting of the International Neuropsychological Society: Montreal, Quebec.</w:t>
      </w:r>
    </w:p>
    <w:p w:rsidR="00074D7F" w:rsidRPr="00DC6663" w:rsidRDefault="00074D7F" w:rsidP="00074D7F">
      <w:pPr>
        <w:ind w:left="720" w:hanging="720"/>
        <w:contextualSpacing/>
      </w:pPr>
      <w:r w:rsidRPr="00DC6663">
        <w:t xml:space="preserve">Kais, L. A., </w:t>
      </w:r>
      <w:proofErr w:type="spellStart"/>
      <w:r w:rsidRPr="00DC6663">
        <w:t>Berka</w:t>
      </w:r>
      <w:proofErr w:type="spellEnd"/>
      <w:r w:rsidRPr="00DC6663">
        <w:t xml:space="preserve">, S.M., </w:t>
      </w:r>
      <w:r w:rsidRPr="00DC6663">
        <w:rPr>
          <w:b/>
        </w:rPr>
        <w:t>Klein-Tasman, B.P.</w:t>
      </w:r>
      <w:r w:rsidRPr="00DC6663">
        <w:t xml:space="preserve">, Hunter, S.J., </w:t>
      </w:r>
      <w:proofErr w:type="spellStart"/>
      <w:r w:rsidRPr="00DC6663">
        <w:t>Tonsgard</w:t>
      </w:r>
      <w:proofErr w:type="spellEnd"/>
      <w:r w:rsidRPr="00DC6663">
        <w:t xml:space="preserve">, J.H., Haberman, D.A. (2012, February). </w:t>
      </w:r>
      <w:r w:rsidRPr="00DC6663">
        <w:rPr>
          <w:i/>
        </w:rPr>
        <w:t xml:space="preserve">Interrelations among Social Skills, Attention Problems, and Intellectual Functioning in Young Children with Neurofibromatosis-1. </w:t>
      </w:r>
      <w:r w:rsidRPr="00DC6663">
        <w:t>Poster presented at the 40</w:t>
      </w:r>
      <w:r w:rsidRPr="00DC6663">
        <w:rPr>
          <w:vertAlign w:val="superscript"/>
        </w:rPr>
        <w:t>th</w:t>
      </w:r>
      <w:r w:rsidRPr="00DC6663">
        <w:t xml:space="preserve"> Annual Meeting of the International Neuropsychological Society: Montreal, Quebec.</w:t>
      </w:r>
    </w:p>
    <w:p w:rsidR="00074D7F" w:rsidRPr="00DC6663" w:rsidRDefault="00074D7F" w:rsidP="00074D7F">
      <w:pPr>
        <w:ind w:left="720" w:hanging="720"/>
        <w:contextualSpacing/>
      </w:pPr>
      <w:r w:rsidRPr="00DC6663">
        <w:t xml:space="preserve">Casnar, C.L., Kais, L. A., van der </w:t>
      </w:r>
      <w:proofErr w:type="spellStart"/>
      <w:r w:rsidRPr="00DC6663">
        <w:t>Fluit</w:t>
      </w:r>
      <w:proofErr w:type="spellEnd"/>
      <w:r w:rsidRPr="00DC6663">
        <w:t xml:space="preserve">, F., &amp; </w:t>
      </w:r>
      <w:r w:rsidRPr="00DC6663">
        <w:rPr>
          <w:b/>
        </w:rPr>
        <w:t>Klein-Tasman, B. P.</w:t>
      </w:r>
      <w:r w:rsidRPr="00DC6663">
        <w:t xml:space="preserve"> (2012, February). </w:t>
      </w:r>
      <w:r w:rsidRPr="00DC6663">
        <w:rPr>
          <w:i/>
        </w:rPr>
        <w:t xml:space="preserve">Fine Motor Abilities in Young Children with Neurofibromatosis-1. </w:t>
      </w:r>
      <w:r w:rsidRPr="00DC6663">
        <w:t>Poster presented at the 40</w:t>
      </w:r>
      <w:r w:rsidRPr="00DC6663">
        <w:rPr>
          <w:vertAlign w:val="superscript"/>
        </w:rPr>
        <w:t>th</w:t>
      </w:r>
      <w:r w:rsidRPr="00DC6663">
        <w:t xml:space="preserve"> Annual Meeting of the International Neuropsychological Society: Montreal, Quebec.</w:t>
      </w:r>
    </w:p>
    <w:p w:rsidR="00074D7F" w:rsidRPr="00DC6663" w:rsidRDefault="00074D7F" w:rsidP="00074D7F">
      <w:pPr>
        <w:ind w:left="720" w:hanging="720"/>
        <w:contextualSpacing/>
      </w:pPr>
      <w:r w:rsidRPr="00DC6663">
        <w:t xml:space="preserve">van der </w:t>
      </w:r>
      <w:proofErr w:type="spellStart"/>
      <w:r w:rsidRPr="00DC6663">
        <w:t>Fluit</w:t>
      </w:r>
      <w:proofErr w:type="spellEnd"/>
      <w:r w:rsidRPr="00DC6663">
        <w:t xml:space="preserve">, F., Erdmann, E.K., </w:t>
      </w:r>
      <w:proofErr w:type="spellStart"/>
      <w:r w:rsidRPr="00DC6663">
        <w:t>Bennaton</w:t>
      </w:r>
      <w:proofErr w:type="spellEnd"/>
      <w:r w:rsidRPr="00DC6663">
        <w:t xml:space="preserve">, E.C., </w:t>
      </w:r>
      <w:proofErr w:type="spellStart"/>
      <w:r w:rsidRPr="00DC6663">
        <w:t>Schram</w:t>
      </w:r>
      <w:proofErr w:type="spellEnd"/>
      <w:r w:rsidRPr="00DC6663">
        <w:t xml:space="preserve">, S.L., Gaffrey, M., </w:t>
      </w:r>
      <w:r w:rsidRPr="00DC6663">
        <w:rPr>
          <w:b/>
        </w:rPr>
        <w:t>Klein-Tasman, B.P.</w:t>
      </w:r>
      <w:r w:rsidRPr="00DC6663">
        <w:t xml:space="preserve"> (2011, May). </w:t>
      </w:r>
      <w:r w:rsidRPr="00DC6663">
        <w:rPr>
          <w:i/>
        </w:rPr>
        <w:t>Social Cognition in Williams Syndrome: Relations Between the Social Attribution Task and Parent-Reported Socio-Communicative Functioning</w:t>
      </w:r>
      <w:r w:rsidRPr="00DC6663">
        <w:t xml:space="preserve">. Poster presented at the International Meeting for Autism Research: San Diego, CA. </w:t>
      </w:r>
    </w:p>
    <w:p w:rsidR="00074D7F" w:rsidRPr="00DC6663" w:rsidRDefault="00074D7F" w:rsidP="00074D7F">
      <w:pPr>
        <w:ind w:left="720" w:hanging="720"/>
        <w:contextualSpacing/>
      </w:pPr>
      <w:r w:rsidRPr="00DC6663">
        <w:rPr>
          <w:b/>
          <w:bCs/>
          <w:color w:val="000000"/>
        </w:rPr>
        <w:t>Klein-Tasman, B.P.</w:t>
      </w:r>
      <w:r w:rsidRPr="00DC6663">
        <w:rPr>
          <w:bCs/>
          <w:color w:val="000000"/>
        </w:rPr>
        <w:t>,</w:t>
      </w:r>
      <w:r w:rsidRPr="00DC6663">
        <w:rPr>
          <w:b/>
          <w:bCs/>
          <w:color w:val="000000"/>
        </w:rPr>
        <w:t xml:space="preserve"> </w:t>
      </w:r>
      <w:r w:rsidRPr="00DC6663">
        <w:rPr>
          <w:bCs/>
          <w:color w:val="000000"/>
        </w:rPr>
        <w:t>Kais, L.A.,</w:t>
      </w:r>
      <w:r w:rsidRPr="00DC6663">
        <w:rPr>
          <w:b/>
          <w:bCs/>
          <w:color w:val="000000"/>
        </w:rPr>
        <w:t xml:space="preserve"> </w:t>
      </w:r>
      <w:proofErr w:type="spellStart"/>
      <w:r w:rsidRPr="00DC6663">
        <w:rPr>
          <w:bCs/>
          <w:color w:val="000000"/>
        </w:rPr>
        <w:t>Trapane</w:t>
      </w:r>
      <w:proofErr w:type="spellEnd"/>
      <w:r w:rsidRPr="00DC6663">
        <w:rPr>
          <w:bCs/>
          <w:color w:val="000000"/>
        </w:rPr>
        <w:t xml:space="preserve">, P., Hunter, S., </w:t>
      </w:r>
      <w:proofErr w:type="spellStart"/>
      <w:r w:rsidRPr="00DC6663">
        <w:rPr>
          <w:bCs/>
          <w:color w:val="000000"/>
        </w:rPr>
        <w:t>Tonsgard</w:t>
      </w:r>
      <w:proofErr w:type="spellEnd"/>
      <w:r w:rsidRPr="00DC6663">
        <w:rPr>
          <w:bCs/>
          <w:color w:val="000000"/>
        </w:rPr>
        <w:t xml:space="preserve">, J., Janke, K.M. (2011, June). </w:t>
      </w:r>
      <w:r w:rsidRPr="00DC6663">
        <w:rPr>
          <w:bCs/>
          <w:i/>
          <w:color w:val="000000"/>
        </w:rPr>
        <w:t>Attention and Inhibition in Young Children with Neurofibromatosis-1: A Multimethod Study.</w:t>
      </w:r>
      <w:r w:rsidRPr="00DC6663">
        <w:rPr>
          <w:bCs/>
          <w:color w:val="000000"/>
        </w:rPr>
        <w:t xml:space="preserve"> Poster presented at the 2011 Neurofibromatosis Conference: Jackson Hole, WY.</w:t>
      </w:r>
    </w:p>
    <w:p w:rsidR="00074D7F" w:rsidRPr="00DC6663" w:rsidRDefault="00074D7F" w:rsidP="00074D7F">
      <w:pPr>
        <w:ind w:left="720" w:hanging="720"/>
        <w:contextualSpacing/>
        <w:rPr>
          <w:rFonts w:eastAsia="MS PGothic"/>
          <w:color w:val="000000"/>
          <w:kern w:val="24"/>
        </w:rPr>
      </w:pPr>
      <w:r w:rsidRPr="00DC6663">
        <w:rPr>
          <w:b/>
          <w:bCs/>
          <w:color w:val="000000"/>
        </w:rPr>
        <w:t>Klein-Tasman, B.P.</w:t>
      </w:r>
      <w:r w:rsidRPr="00DC6663">
        <w:rPr>
          <w:bCs/>
          <w:color w:val="000000"/>
        </w:rPr>
        <w:t>,</w:t>
      </w:r>
      <w:r w:rsidRPr="00DC6663">
        <w:rPr>
          <w:b/>
          <w:bCs/>
          <w:color w:val="000000"/>
        </w:rPr>
        <w:t xml:space="preserve"> </w:t>
      </w:r>
      <w:proofErr w:type="spellStart"/>
      <w:r w:rsidRPr="00DC6663">
        <w:rPr>
          <w:bCs/>
          <w:color w:val="000000"/>
        </w:rPr>
        <w:t>Berka</w:t>
      </w:r>
      <w:proofErr w:type="spellEnd"/>
      <w:r w:rsidRPr="00DC6663">
        <w:rPr>
          <w:bCs/>
          <w:color w:val="000000"/>
        </w:rPr>
        <w:t>, S.,</w:t>
      </w:r>
      <w:r w:rsidRPr="00DC6663">
        <w:rPr>
          <w:b/>
          <w:bCs/>
          <w:color w:val="000000"/>
        </w:rPr>
        <w:t xml:space="preserve"> </w:t>
      </w:r>
      <w:r w:rsidRPr="00DC6663">
        <w:rPr>
          <w:bCs/>
          <w:color w:val="000000"/>
        </w:rPr>
        <w:t>Kais, L.A.,</w:t>
      </w:r>
      <w:r w:rsidRPr="00DC6663">
        <w:rPr>
          <w:b/>
          <w:bCs/>
          <w:color w:val="000000"/>
        </w:rPr>
        <w:t xml:space="preserve"> </w:t>
      </w:r>
      <w:proofErr w:type="spellStart"/>
      <w:r w:rsidRPr="00DC6663">
        <w:rPr>
          <w:bCs/>
          <w:color w:val="000000"/>
        </w:rPr>
        <w:t>Trapane</w:t>
      </w:r>
      <w:proofErr w:type="spellEnd"/>
      <w:r w:rsidRPr="00DC6663">
        <w:rPr>
          <w:bCs/>
          <w:color w:val="000000"/>
        </w:rPr>
        <w:t xml:space="preserve">, P., </w:t>
      </w:r>
      <w:proofErr w:type="spellStart"/>
      <w:r w:rsidRPr="00DC6663">
        <w:rPr>
          <w:bCs/>
          <w:color w:val="000000"/>
        </w:rPr>
        <w:t>Tonsgard</w:t>
      </w:r>
      <w:proofErr w:type="spellEnd"/>
      <w:r w:rsidRPr="00DC6663">
        <w:rPr>
          <w:bCs/>
          <w:color w:val="000000"/>
        </w:rPr>
        <w:t xml:space="preserve">, J., Hunter, S., Janke, K.M. (2011, June). </w:t>
      </w:r>
      <w:r w:rsidRPr="00DC6663">
        <w:rPr>
          <w:bCs/>
          <w:i/>
          <w:color w:val="000000"/>
        </w:rPr>
        <w:t>Social Skills in Young Children with NF-1: Relations to Intellectual Functioning and Attention Problems</w:t>
      </w:r>
      <w:r w:rsidRPr="00DC6663">
        <w:rPr>
          <w:bCs/>
          <w:color w:val="000000"/>
        </w:rPr>
        <w:t>. Poster presented at the 2011 Neurofibromatosis Conference: Jackson Hole, WY.</w:t>
      </w:r>
      <w:r w:rsidRPr="00DC6663">
        <w:rPr>
          <w:rFonts w:eastAsia="MS PGothic"/>
          <w:color w:val="000000"/>
          <w:kern w:val="24"/>
        </w:rPr>
        <w:t xml:space="preserve"> </w:t>
      </w:r>
    </w:p>
    <w:p w:rsidR="00074D7F" w:rsidRPr="00DC6663" w:rsidRDefault="00074D7F" w:rsidP="00074D7F">
      <w:pPr>
        <w:ind w:left="720" w:hanging="720"/>
      </w:pPr>
      <w:r w:rsidRPr="00DC6663">
        <w:t xml:space="preserve">Kais, L. A., Janke, K.M., &amp; </w:t>
      </w:r>
      <w:r w:rsidRPr="00DC6663">
        <w:rPr>
          <w:b/>
        </w:rPr>
        <w:t>Klein-Tasman, B.P.</w:t>
      </w:r>
      <w:r w:rsidRPr="00DC6663">
        <w:t xml:space="preserve"> (2011, February). </w:t>
      </w:r>
      <w:r w:rsidRPr="00DC6663">
        <w:rPr>
          <w:i/>
        </w:rPr>
        <w:t>Inattention and Impulsivity in Young Children with Neurofibromatosis-1.</w:t>
      </w:r>
      <w:r w:rsidRPr="00DC6663">
        <w:t xml:space="preserve"> Poster presented at the 39th Annual Meeting of the International Neuropsychological Society: Boston, MA.</w:t>
      </w:r>
    </w:p>
    <w:p w:rsidR="00074D7F" w:rsidRPr="00DC6663" w:rsidRDefault="00074D7F" w:rsidP="00074D7F">
      <w:pPr>
        <w:ind w:left="720" w:hanging="720"/>
      </w:pPr>
      <w:r w:rsidRPr="00DC6663">
        <w:rPr>
          <w:b/>
        </w:rPr>
        <w:t>Klein-Tasman, B. P.</w:t>
      </w:r>
      <w:r w:rsidRPr="00DC6663">
        <w:t xml:space="preserve">, Lira, E., &amp; Li-Barber, K. T. (2011, March). </w:t>
      </w:r>
      <w:r w:rsidRPr="00DC6663">
        <w:rPr>
          <w:bCs/>
          <w:i/>
        </w:rPr>
        <w:t>Problem Behavior in Children with Williams Syndrome: Parent and Teacher Ratings.</w:t>
      </w:r>
      <w:r w:rsidRPr="00DC6663">
        <w:rPr>
          <w:bCs/>
        </w:rPr>
        <w:t xml:space="preserve"> Poster presented at the Biennial Meeting of the Society for Research in Child Development, Montreal, QC, Canada.</w:t>
      </w:r>
    </w:p>
    <w:p w:rsidR="00074D7F" w:rsidRPr="00DC6663" w:rsidRDefault="00074D7F" w:rsidP="00074D7F">
      <w:pPr>
        <w:ind w:left="720" w:hanging="720"/>
      </w:pPr>
      <w:r w:rsidRPr="00DC6663">
        <w:t xml:space="preserve">Thompson, S.R., </w:t>
      </w:r>
      <w:r w:rsidRPr="00DC6663">
        <w:rPr>
          <w:b/>
        </w:rPr>
        <w:t>Klein-Tasman, B.P.</w:t>
      </w:r>
      <w:r w:rsidRPr="00DC6663">
        <w:t xml:space="preserve">, Woods, D.W., &amp; Janke, K.M. (2010, November). </w:t>
      </w:r>
      <w:r w:rsidRPr="00DC6663">
        <w:rPr>
          <w:i/>
        </w:rPr>
        <w:t>Exploring the Utility of a Functional Analysis and Functional Interview in Constructing an Intervention to Reduce Question-Asking in Williams Syndrome.</w:t>
      </w:r>
      <w:r w:rsidRPr="00DC6663">
        <w:t xml:space="preserve"> Poster presented at the 44</w:t>
      </w:r>
      <w:r w:rsidRPr="00DC6663">
        <w:rPr>
          <w:vertAlign w:val="superscript"/>
        </w:rPr>
        <w:t>th</w:t>
      </w:r>
      <w:r w:rsidRPr="00DC6663">
        <w:t xml:space="preserve"> Annual Convention of the Association for Behavioral and Cognitive Therapies: San Francisco, CA. </w:t>
      </w:r>
    </w:p>
    <w:p w:rsidR="00074D7F" w:rsidRPr="00DC6663" w:rsidRDefault="00074D7F" w:rsidP="00074D7F">
      <w:pPr>
        <w:ind w:left="720" w:hanging="720"/>
      </w:pPr>
      <w:r w:rsidRPr="00DC6663">
        <w:t>Janke, K.M.,</w:t>
      </w:r>
      <w:r w:rsidRPr="00DC6663">
        <w:rPr>
          <w:b/>
        </w:rPr>
        <w:t xml:space="preserve"> </w:t>
      </w:r>
      <w:r w:rsidRPr="00DC6663">
        <w:t xml:space="preserve">Holman, K.S., </w:t>
      </w:r>
      <w:r w:rsidRPr="00DC6663">
        <w:rPr>
          <w:b/>
        </w:rPr>
        <w:t>Klein-Tasman, B.P.</w:t>
      </w:r>
      <w:r w:rsidRPr="00DC6663">
        <w:t xml:space="preserve">, &amp; Garwood, M.M. (2010, February). </w:t>
      </w:r>
      <w:r w:rsidRPr="00DC6663">
        <w:rPr>
          <w:i/>
        </w:rPr>
        <w:t>Role of Executive Functioning in Academic Achievement for Adolescents with NF1</w:t>
      </w:r>
      <w:r w:rsidRPr="00DC6663">
        <w:t>. Poster presented at the 38</w:t>
      </w:r>
      <w:r w:rsidRPr="00DC6663">
        <w:rPr>
          <w:vertAlign w:val="superscript"/>
        </w:rPr>
        <w:t>th</w:t>
      </w:r>
      <w:r w:rsidRPr="00DC6663">
        <w:t xml:space="preserve"> Annual Meeting of the International Neuropsychological Society: Acapulco, Mexico.</w:t>
      </w:r>
    </w:p>
    <w:p w:rsidR="00074D7F" w:rsidRPr="00DC6663" w:rsidRDefault="00074D7F" w:rsidP="00074D7F">
      <w:pPr>
        <w:ind w:left="720" w:hanging="720"/>
      </w:pPr>
      <w:r w:rsidRPr="00DC6663">
        <w:t>Janke, K.M</w:t>
      </w:r>
      <w:r w:rsidRPr="00DC6663">
        <w:rPr>
          <w:b/>
        </w:rPr>
        <w:t xml:space="preserve">., </w:t>
      </w:r>
      <w:r w:rsidRPr="00DC6663">
        <w:t xml:space="preserve">Kais, L.A., &amp; </w:t>
      </w:r>
      <w:r w:rsidRPr="00DC6663">
        <w:rPr>
          <w:b/>
        </w:rPr>
        <w:t>Klein-Tasman, B.P.</w:t>
      </w:r>
      <w:r w:rsidRPr="00DC6663">
        <w:t xml:space="preserve"> (2010, February). </w:t>
      </w:r>
      <w:r w:rsidRPr="00DC6663">
        <w:rPr>
          <w:i/>
        </w:rPr>
        <w:t xml:space="preserve">Cognitive and Early Learning Profile of Preschool Age Children with NF1. </w:t>
      </w:r>
      <w:r w:rsidRPr="00DC6663">
        <w:t>Poster presented at the 38</w:t>
      </w:r>
      <w:r w:rsidRPr="00DC6663">
        <w:rPr>
          <w:vertAlign w:val="superscript"/>
        </w:rPr>
        <w:t>th</w:t>
      </w:r>
      <w:r w:rsidRPr="00DC6663">
        <w:t xml:space="preserve"> Annual Meeting of the International Neuropsychological Society: Acapulco, Mexico.</w:t>
      </w:r>
    </w:p>
    <w:p w:rsidR="00074D7F" w:rsidRPr="00DC6663" w:rsidRDefault="00074D7F" w:rsidP="00074D7F">
      <w:pPr>
        <w:pStyle w:val="BodyText2"/>
        <w:spacing w:before="0" w:line="240" w:lineRule="exact"/>
        <w:ind w:left="720" w:hanging="720"/>
        <w:rPr>
          <w:b w:val="0"/>
          <w:sz w:val="20"/>
        </w:rPr>
      </w:pPr>
      <w:r w:rsidRPr="00DC6663">
        <w:rPr>
          <w:b w:val="0"/>
          <w:sz w:val="20"/>
        </w:rPr>
        <w:t xml:space="preserve">van der </w:t>
      </w:r>
      <w:proofErr w:type="spellStart"/>
      <w:r w:rsidRPr="00DC6663">
        <w:rPr>
          <w:b w:val="0"/>
          <w:sz w:val="20"/>
        </w:rPr>
        <w:t>Fluit</w:t>
      </w:r>
      <w:proofErr w:type="spellEnd"/>
      <w:r w:rsidRPr="00DC6663">
        <w:rPr>
          <w:b w:val="0"/>
          <w:sz w:val="20"/>
        </w:rPr>
        <w:t>, F.</w:t>
      </w:r>
      <w:proofErr w:type="gramStart"/>
      <w:r w:rsidRPr="00DC6663">
        <w:rPr>
          <w:b w:val="0"/>
          <w:sz w:val="20"/>
        </w:rPr>
        <w:t xml:space="preserve">,  </w:t>
      </w:r>
      <w:proofErr w:type="spellStart"/>
      <w:r w:rsidRPr="00DC6663">
        <w:rPr>
          <w:b w:val="0"/>
          <w:sz w:val="20"/>
        </w:rPr>
        <w:t>Bennaton</w:t>
      </w:r>
      <w:proofErr w:type="spellEnd"/>
      <w:proofErr w:type="gramEnd"/>
      <w:r w:rsidRPr="00DC6663">
        <w:rPr>
          <w:b w:val="0"/>
          <w:sz w:val="20"/>
        </w:rPr>
        <w:t xml:space="preserve">, E.C., &amp; </w:t>
      </w:r>
      <w:r w:rsidRPr="00DC6663">
        <w:rPr>
          <w:sz w:val="20"/>
        </w:rPr>
        <w:t>Klein-Tasman, B.P.</w:t>
      </w:r>
      <w:r w:rsidRPr="00DC6663">
        <w:rPr>
          <w:b w:val="0"/>
          <w:sz w:val="20"/>
        </w:rPr>
        <w:t xml:space="preserve"> (2010, February). </w:t>
      </w:r>
      <w:r w:rsidRPr="00DC6663">
        <w:rPr>
          <w:b w:val="0"/>
          <w:i/>
          <w:sz w:val="20"/>
        </w:rPr>
        <w:t>Socio-communicative behaviors and Autism Spectrum classification in young children with Williams syndrome.</w:t>
      </w:r>
      <w:r w:rsidRPr="00DC6663">
        <w:rPr>
          <w:b w:val="0"/>
          <w:sz w:val="20"/>
        </w:rPr>
        <w:t xml:space="preserve"> Poster presented at the Annual Meeting of the International Neuropsychological Society, Acapulco, Mexico.</w:t>
      </w:r>
    </w:p>
    <w:p w:rsidR="00074D7F" w:rsidRPr="00DC6663" w:rsidRDefault="00074D7F" w:rsidP="00074D7F">
      <w:pPr>
        <w:pStyle w:val="BodyText2"/>
        <w:spacing w:before="0" w:line="240" w:lineRule="exact"/>
        <w:ind w:left="720" w:hanging="720"/>
        <w:rPr>
          <w:b w:val="0"/>
          <w:sz w:val="20"/>
        </w:rPr>
      </w:pPr>
      <w:r w:rsidRPr="00DC6663">
        <w:rPr>
          <w:b w:val="0"/>
          <w:sz w:val="20"/>
        </w:rPr>
        <w:t xml:space="preserve">van der </w:t>
      </w:r>
      <w:proofErr w:type="spellStart"/>
      <w:r w:rsidRPr="00DC6663">
        <w:rPr>
          <w:b w:val="0"/>
          <w:sz w:val="20"/>
        </w:rPr>
        <w:t>Fluit</w:t>
      </w:r>
      <w:proofErr w:type="spellEnd"/>
      <w:r w:rsidRPr="00DC6663">
        <w:rPr>
          <w:b w:val="0"/>
          <w:sz w:val="20"/>
        </w:rPr>
        <w:t xml:space="preserve">, F., Janke, K.M., Erdmann, E.K., &amp; Klein-Tasman, B.P. (2010, May). </w:t>
      </w:r>
      <w:r w:rsidRPr="00DC6663">
        <w:rPr>
          <w:b w:val="0"/>
          <w:i/>
          <w:sz w:val="20"/>
        </w:rPr>
        <w:t>The use of new ADOS diagnostic algorithms in young children with Williams syndrome.</w:t>
      </w:r>
      <w:r w:rsidRPr="00DC6663">
        <w:rPr>
          <w:b w:val="0"/>
          <w:sz w:val="20"/>
        </w:rPr>
        <w:t xml:space="preserve"> Poster presented at the International Meeting for Autism Research, Philadelphia, PA.</w:t>
      </w:r>
    </w:p>
    <w:p w:rsidR="00074D7F" w:rsidRPr="00DC6663" w:rsidRDefault="00074D7F" w:rsidP="00074D7F">
      <w:pPr>
        <w:pStyle w:val="BodyText2"/>
        <w:spacing w:before="0" w:line="240" w:lineRule="exact"/>
        <w:ind w:left="720" w:hanging="720"/>
        <w:rPr>
          <w:b w:val="0"/>
          <w:sz w:val="20"/>
        </w:rPr>
      </w:pPr>
      <w:r w:rsidRPr="00DC6663">
        <w:rPr>
          <w:b w:val="0"/>
          <w:sz w:val="20"/>
        </w:rPr>
        <w:t xml:space="preserve">Janke, K. M., Kais, L. A., </w:t>
      </w:r>
      <w:r w:rsidRPr="00DC6663">
        <w:rPr>
          <w:sz w:val="20"/>
        </w:rPr>
        <w:t>Klein-Tasman, B. P.</w:t>
      </w:r>
      <w:r w:rsidRPr="00DC6663">
        <w:rPr>
          <w:b w:val="0"/>
          <w:sz w:val="20"/>
        </w:rPr>
        <w:t xml:space="preserve">, Fine, K. M., Davies, W. H., &amp; </w:t>
      </w:r>
      <w:proofErr w:type="spellStart"/>
      <w:r w:rsidRPr="00DC6663">
        <w:rPr>
          <w:b w:val="0"/>
          <w:sz w:val="20"/>
        </w:rPr>
        <w:t>Trapane</w:t>
      </w:r>
      <w:proofErr w:type="spellEnd"/>
      <w:r w:rsidRPr="00DC6663">
        <w:rPr>
          <w:b w:val="0"/>
          <w:sz w:val="20"/>
        </w:rPr>
        <w:t xml:space="preserve">, P. (2009, June). Early </w:t>
      </w:r>
      <w:r w:rsidRPr="00DC6663">
        <w:rPr>
          <w:b w:val="0"/>
          <w:sz w:val="20"/>
        </w:rPr>
        <w:lastRenderedPageBreak/>
        <w:t>indicators of cognitive and learning difficulties in children with NF-1: Preliminary findings. Poster presented at the Annual Neurofibromatosis Conference, Portland, OR.</w:t>
      </w:r>
    </w:p>
    <w:p w:rsidR="00074D7F" w:rsidRPr="00DC6663" w:rsidRDefault="00074D7F" w:rsidP="00074D7F">
      <w:pPr>
        <w:pStyle w:val="BodyText2"/>
        <w:spacing w:before="0" w:line="240" w:lineRule="exact"/>
        <w:ind w:left="720" w:hanging="720"/>
        <w:rPr>
          <w:b w:val="0"/>
          <w:sz w:val="20"/>
        </w:rPr>
      </w:pPr>
      <w:r w:rsidRPr="00DC6663">
        <w:rPr>
          <w:b w:val="0"/>
          <w:sz w:val="20"/>
        </w:rPr>
        <w:t xml:space="preserve">Fine, K. M., </w:t>
      </w:r>
      <w:r w:rsidRPr="00DC6663">
        <w:rPr>
          <w:sz w:val="20"/>
        </w:rPr>
        <w:t>Klein-Tasman, B. P.</w:t>
      </w:r>
      <w:r w:rsidRPr="00DC6663">
        <w:rPr>
          <w:b w:val="0"/>
          <w:sz w:val="20"/>
        </w:rPr>
        <w:t xml:space="preserve">, Janke, K. M., </w:t>
      </w:r>
      <w:proofErr w:type="spellStart"/>
      <w:r w:rsidRPr="00DC6663">
        <w:rPr>
          <w:b w:val="0"/>
          <w:sz w:val="20"/>
        </w:rPr>
        <w:t>Magargee</w:t>
      </w:r>
      <w:proofErr w:type="spellEnd"/>
      <w:r w:rsidRPr="00DC6663">
        <w:rPr>
          <w:b w:val="0"/>
          <w:sz w:val="20"/>
        </w:rPr>
        <w:t xml:space="preserve">, E. T., Davies. W. H., &amp; </w:t>
      </w:r>
      <w:proofErr w:type="spellStart"/>
      <w:r w:rsidRPr="00DC6663">
        <w:rPr>
          <w:b w:val="0"/>
          <w:sz w:val="20"/>
        </w:rPr>
        <w:t>Trapane</w:t>
      </w:r>
      <w:proofErr w:type="spellEnd"/>
      <w:r w:rsidRPr="00DC6663">
        <w:rPr>
          <w:b w:val="0"/>
          <w:sz w:val="20"/>
        </w:rPr>
        <w:t xml:space="preserve">, P. (2009, June). </w:t>
      </w:r>
      <w:r w:rsidRPr="00DC6663">
        <w:rPr>
          <w:b w:val="0"/>
          <w:i/>
          <w:sz w:val="20"/>
        </w:rPr>
        <w:t>Adaptive and psychosocial functioning of young children with NF-1: Preliminary findings.</w:t>
      </w:r>
      <w:r w:rsidRPr="00DC6663">
        <w:rPr>
          <w:b w:val="0"/>
          <w:sz w:val="20"/>
        </w:rPr>
        <w:t xml:space="preserve"> Poster presented at the Annual Neurofibromatosis Conference, Portland, OR.</w:t>
      </w:r>
    </w:p>
    <w:p w:rsidR="00074D7F" w:rsidRPr="00DC6663" w:rsidRDefault="00074D7F" w:rsidP="00074D7F">
      <w:pPr>
        <w:pStyle w:val="BodyText2"/>
        <w:spacing w:before="0" w:line="240" w:lineRule="exact"/>
        <w:ind w:left="720" w:hanging="720"/>
        <w:rPr>
          <w:b w:val="0"/>
          <w:sz w:val="20"/>
        </w:rPr>
      </w:pPr>
      <w:r w:rsidRPr="00DC6663">
        <w:rPr>
          <w:b w:val="0"/>
          <w:sz w:val="20"/>
        </w:rPr>
        <w:t xml:space="preserve">Janke, K. M., Holman, K. S., Garwood, M. M., </w:t>
      </w:r>
      <w:r w:rsidRPr="00DC6663">
        <w:rPr>
          <w:sz w:val="20"/>
        </w:rPr>
        <w:t>Klein-Tasman, B. P.</w:t>
      </w:r>
      <w:r w:rsidRPr="00DC6663">
        <w:rPr>
          <w:b w:val="0"/>
          <w:sz w:val="20"/>
        </w:rPr>
        <w:t xml:space="preserve">, Davies, W. H., &amp; </w:t>
      </w:r>
      <w:proofErr w:type="spellStart"/>
      <w:r w:rsidRPr="00DC6663">
        <w:rPr>
          <w:b w:val="0"/>
          <w:sz w:val="20"/>
        </w:rPr>
        <w:t>Trapane</w:t>
      </w:r>
      <w:proofErr w:type="spellEnd"/>
      <w:r w:rsidRPr="00DC6663">
        <w:rPr>
          <w:b w:val="0"/>
          <w:sz w:val="20"/>
        </w:rPr>
        <w:t>, P. (2009, June). Contribution of executive functioning to academic achievement in adolescents with NF-1. Poster presented at the Annual Neurofibromatosis Conference, Portland, OR.</w:t>
      </w:r>
    </w:p>
    <w:p w:rsidR="00074D7F" w:rsidRPr="00DC6663" w:rsidRDefault="00074D7F" w:rsidP="00074D7F">
      <w:pPr>
        <w:pStyle w:val="BodyText2"/>
        <w:spacing w:before="0" w:line="240" w:lineRule="exact"/>
        <w:ind w:left="720" w:hanging="720"/>
        <w:rPr>
          <w:b w:val="0"/>
          <w:sz w:val="20"/>
        </w:rPr>
      </w:pPr>
      <w:r w:rsidRPr="00DC6663">
        <w:rPr>
          <w:b w:val="0"/>
          <w:sz w:val="20"/>
        </w:rPr>
        <w:t xml:space="preserve">Van </w:t>
      </w:r>
      <w:proofErr w:type="spellStart"/>
      <w:r w:rsidRPr="00DC6663">
        <w:rPr>
          <w:b w:val="0"/>
          <w:sz w:val="20"/>
        </w:rPr>
        <w:t>Grinsven</w:t>
      </w:r>
      <w:proofErr w:type="spellEnd"/>
      <w:r w:rsidRPr="00DC6663">
        <w:rPr>
          <w:b w:val="0"/>
          <w:sz w:val="20"/>
        </w:rPr>
        <w:t xml:space="preserve">, L. M., </w:t>
      </w:r>
      <w:r w:rsidRPr="00DC6663">
        <w:rPr>
          <w:sz w:val="20"/>
        </w:rPr>
        <w:t>Klein-Tasman, B. P.</w:t>
      </w:r>
      <w:r w:rsidRPr="00DC6663">
        <w:rPr>
          <w:b w:val="0"/>
          <w:sz w:val="20"/>
        </w:rPr>
        <w:t xml:space="preserve">, &amp; Phillips, K. D. (2009, April). </w:t>
      </w:r>
      <w:r w:rsidRPr="00DC6663">
        <w:rPr>
          <w:b w:val="0"/>
          <w:i/>
          <w:sz w:val="20"/>
        </w:rPr>
        <w:t>Emotional control and pubertal stage in children with Williams syndrome.</w:t>
      </w:r>
      <w:r w:rsidRPr="00DC6663">
        <w:rPr>
          <w:b w:val="0"/>
          <w:sz w:val="20"/>
        </w:rPr>
        <w:t xml:space="preserve"> Poster presented at the 23</w:t>
      </w:r>
      <w:r w:rsidRPr="00DC6663">
        <w:rPr>
          <w:b w:val="0"/>
          <w:sz w:val="20"/>
          <w:vertAlign w:val="superscript"/>
        </w:rPr>
        <w:t>rd</w:t>
      </w:r>
      <w:r w:rsidRPr="00DC6663">
        <w:rPr>
          <w:b w:val="0"/>
          <w:sz w:val="20"/>
        </w:rPr>
        <w:t xml:space="preserve"> Annual National Conference for Undergraduate Research, La Crosse, WI.</w:t>
      </w:r>
    </w:p>
    <w:p w:rsidR="00074D7F" w:rsidRPr="00DC6663" w:rsidRDefault="00074D7F" w:rsidP="00074D7F">
      <w:pPr>
        <w:pStyle w:val="BodyText2"/>
        <w:spacing w:before="0" w:line="240" w:lineRule="exact"/>
        <w:ind w:left="720" w:hanging="720"/>
        <w:rPr>
          <w:b w:val="0"/>
          <w:sz w:val="20"/>
        </w:rPr>
      </w:pPr>
      <w:r w:rsidRPr="00DC6663">
        <w:rPr>
          <w:b w:val="0"/>
          <w:sz w:val="20"/>
        </w:rPr>
        <w:t xml:space="preserve">Li-Barber, K. T., &amp; </w:t>
      </w:r>
      <w:r w:rsidRPr="00DC6663">
        <w:rPr>
          <w:sz w:val="20"/>
        </w:rPr>
        <w:t>Klein-Tasman, B. P.</w:t>
      </w:r>
      <w:r w:rsidRPr="00DC6663">
        <w:rPr>
          <w:b w:val="0"/>
          <w:sz w:val="20"/>
        </w:rPr>
        <w:t xml:space="preserve"> (2009, March). </w:t>
      </w:r>
      <w:r w:rsidRPr="00DC6663">
        <w:rPr>
          <w:b w:val="0"/>
          <w:i/>
          <w:sz w:val="20"/>
        </w:rPr>
        <w:t>Social profile of children and adolescents with Williams syndrome.</w:t>
      </w:r>
      <w:r w:rsidRPr="00DC6663">
        <w:rPr>
          <w:b w:val="0"/>
          <w:sz w:val="20"/>
        </w:rPr>
        <w:t xml:space="preserve"> Poster presented at the Biennial Meeting of the Society for Research in Child Development, Denver, CO.</w:t>
      </w:r>
    </w:p>
    <w:p w:rsidR="00074D7F" w:rsidRPr="00DC6663" w:rsidRDefault="00074D7F" w:rsidP="00074D7F">
      <w:pPr>
        <w:pStyle w:val="BodyText2"/>
        <w:spacing w:before="0" w:line="240" w:lineRule="exact"/>
        <w:ind w:left="720" w:hanging="720"/>
        <w:rPr>
          <w:b w:val="0"/>
          <w:sz w:val="20"/>
        </w:rPr>
      </w:pPr>
      <w:r w:rsidRPr="00DC6663">
        <w:rPr>
          <w:b w:val="0"/>
          <w:sz w:val="20"/>
        </w:rPr>
        <w:t xml:space="preserve">Janke, K. M., </w:t>
      </w:r>
      <w:proofErr w:type="spellStart"/>
      <w:r w:rsidRPr="00DC6663">
        <w:rPr>
          <w:b w:val="0"/>
          <w:sz w:val="20"/>
        </w:rPr>
        <w:t>Magargee</w:t>
      </w:r>
      <w:proofErr w:type="spellEnd"/>
      <w:r w:rsidRPr="00DC6663">
        <w:rPr>
          <w:b w:val="0"/>
          <w:sz w:val="20"/>
        </w:rPr>
        <w:t xml:space="preserve">, E. T., &amp; </w:t>
      </w:r>
      <w:r w:rsidRPr="00DC6663">
        <w:rPr>
          <w:sz w:val="20"/>
        </w:rPr>
        <w:t>Klein-Tasman, B. P.</w:t>
      </w:r>
      <w:r w:rsidRPr="00DC6663">
        <w:rPr>
          <w:b w:val="0"/>
          <w:sz w:val="20"/>
        </w:rPr>
        <w:t xml:space="preserve"> (2009, February). </w:t>
      </w:r>
      <w:r w:rsidRPr="00DC6663">
        <w:rPr>
          <w:b w:val="0"/>
          <w:i/>
          <w:sz w:val="20"/>
        </w:rPr>
        <w:t>“Hot” and “cool” executive functioning in children and adolescents with Williams syndrome.</w:t>
      </w:r>
      <w:r w:rsidRPr="00DC6663">
        <w:rPr>
          <w:b w:val="0"/>
          <w:sz w:val="20"/>
        </w:rPr>
        <w:t xml:space="preserve"> Poster presented at the Annual Meeting of the International Neuropsychological Society, Atlanta, GA.</w:t>
      </w:r>
    </w:p>
    <w:p w:rsidR="00074D7F" w:rsidRPr="00DC6663" w:rsidRDefault="00074D7F" w:rsidP="00074D7F">
      <w:pPr>
        <w:pStyle w:val="BodyText2"/>
        <w:spacing w:before="0" w:line="240" w:lineRule="exact"/>
        <w:ind w:left="720" w:hanging="720"/>
        <w:rPr>
          <w:b w:val="0"/>
          <w:sz w:val="20"/>
        </w:rPr>
      </w:pPr>
      <w:r w:rsidRPr="00DC6663">
        <w:rPr>
          <w:sz w:val="20"/>
        </w:rPr>
        <w:t xml:space="preserve">Klein-Tasman, B. P., </w:t>
      </w:r>
      <w:r w:rsidRPr="00DC6663">
        <w:rPr>
          <w:b w:val="0"/>
          <w:sz w:val="20"/>
        </w:rPr>
        <w:t xml:space="preserve">&amp; Gallo, F. J. (2008, July). </w:t>
      </w:r>
      <w:r w:rsidRPr="00DC6663">
        <w:rPr>
          <w:b w:val="0"/>
          <w:i/>
          <w:sz w:val="20"/>
        </w:rPr>
        <w:t>Cognition-behavior relations: Emerging executive control and behavioral difficulties in young children with Williams syndrome.</w:t>
      </w:r>
      <w:r w:rsidRPr="00DC6663">
        <w:rPr>
          <w:b w:val="0"/>
          <w:sz w:val="20"/>
        </w:rPr>
        <w:t xml:space="preserve"> Paper presented at the 12</w:t>
      </w:r>
      <w:r w:rsidRPr="00DC6663">
        <w:rPr>
          <w:b w:val="0"/>
          <w:sz w:val="20"/>
          <w:vertAlign w:val="superscript"/>
        </w:rPr>
        <w:t>th</w:t>
      </w:r>
      <w:r w:rsidRPr="00DC6663">
        <w:rPr>
          <w:b w:val="0"/>
          <w:sz w:val="20"/>
        </w:rPr>
        <w:t xml:space="preserve"> International Professional Conference on Williams Syndrome, Anaheim, CA.</w:t>
      </w:r>
    </w:p>
    <w:p w:rsidR="00074D7F" w:rsidRPr="00DC6663" w:rsidRDefault="00074D7F" w:rsidP="00074D7F">
      <w:pPr>
        <w:pStyle w:val="BodyText2"/>
        <w:spacing w:before="0" w:line="240" w:lineRule="exact"/>
        <w:ind w:left="720" w:hanging="720"/>
        <w:rPr>
          <w:b w:val="0"/>
          <w:sz w:val="20"/>
        </w:rPr>
      </w:pPr>
      <w:r w:rsidRPr="00DC6663">
        <w:rPr>
          <w:b w:val="0"/>
          <w:sz w:val="20"/>
        </w:rPr>
        <w:t>Janke, K. M., Phillips, K. D., &amp; Klein-Tasman, B. P. (2008, July). Q</w:t>
      </w:r>
      <w:r w:rsidRPr="00DC6663">
        <w:rPr>
          <w:b w:val="0"/>
          <w:bCs/>
          <w:i/>
          <w:iCs/>
          <w:sz w:val="20"/>
        </w:rPr>
        <w:t>uestion-Asking Behavior in Children and Adolescents with Williams Syndrome: Anticipation of Positive and Negative Events</w:t>
      </w:r>
      <w:r w:rsidRPr="00DC6663">
        <w:rPr>
          <w:b w:val="0"/>
          <w:bCs/>
          <w:iCs/>
          <w:sz w:val="20"/>
        </w:rPr>
        <w:t xml:space="preserve">. </w:t>
      </w:r>
      <w:r w:rsidRPr="00DC6663">
        <w:rPr>
          <w:b w:val="0"/>
          <w:sz w:val="20"/>
        </w:rPr>
        <w:t>Poster presented at the 12</w:t>
      </w:r>
      <w:r w:rsidRPr="00DC6663">
        <w:rPr>
          <w:b w:val="0"/>
          <w:sz w:val="20"/>
          <w:vertAlign w:val="superscript"/>
        </w:rPr>
        <w:t>th</w:t>
      </w:r>
      <w:r w:rsidRPr="00DC6663">
        <w:rPr>
          <w:b w:val="0"/>
          <w:sz w:val="20"/>
        </w:rPr>
        <w:t xml:space="preserve"> International Professional Conference on Williams Syndrome, Anaheim, CA.</w:t>
      </w:r>
    </w:p>
    <w:p w:rsidR="00074D7F" w:rsidRPr="00DC6663" w:rsidRDefault="00074D7F" w:rsidP="00074D7F">
      <w:pPr>
        <w:pStyle w:val="BodyText2"/>
        <w:spacing w:before="0" w:line="240" w:lineRule="exact"/>
        <w:ind w:left="720" w:hanging="720"/>
        <w:rPr>
          <w:sz w:val="20"/>
        </w:rPr>
      </w:pPr>
      <w:r w:rsidRPr="00DC6663">
        <w:rPr>
          <w:b w:val="0"/>
          <w:sz w:val="20"/>
        </w:rPr>
        <w:t>Phillips, K. D., &amp;</w:t>
      </w:r>
      <w:r w:rsidRPr="00DC6663">
        <w:rPr>
          <w:sz w:val="20"/>
        </w:rPr>
        <w:t xml:space="preserve"> Klein-Tasman, B. P. </w:t>
      </w:r>
      <w:r w:rsidRPr="00DC6663">
        <w:rPr>
          <w:b w:val="0"/>
          <w:sz w:val="20"/>
        </w:rPr>
        <w:t xml:space="preserve">(2008, July). </w:t>
      </w:r>
      <w:r w:rsidRPr="00DC6663">
        <w:rPr>
          <w:b w:val="0"/>
          <w:i/>
          <w:sz w:val="20"/>
        </w:rPr>
        <w:t xml:space="preserve">Relations between emotion regulation and adaptive functioning in children and adolescents with Williams syndrome. </w:t>
      </w:r>
      <w:r w:rsidRPr="00DC6663">
        <w:rPr>
          <w:sz w:val="20"/>
        </w:rPr>
        <w:t xml:space="preserve"> </w:t>
      </w:r>
      <w:r w:rsidRPr="00DC6663">
        <w:rPr>
          <w:b w:val="0"/>
          <w:sz w:val="20"/>
        </w:rPr>
        <w:t>Poster presented at the Professional Conference of the National Williams Syndrome Association, Anaheim, CA.</w:t>
      </w:r>
    </w:p>
    <w:p w:rsidR="00074D7F" w:rsidRPr="00DC6663" w:rsidRDefault="00074D7F" w:rsidP="00074D7F">
      <w:pPr>
        <w:pStyle w:val="BodyText2"/>
        <w:spacing w:before="0" w:line="240" w:lineRule="exact"/>
        <w:ind w:left="720" w:hanging="720"/>
        <w:rPr>
          <w:b w:val="0"/>
          <w:bCs/>
          <w:sz w:val="20"/>
        </w:rPr>
      </w:pPr>
      <w:r w:rsidRPr="00DC6663">
        <w:rPr>
          <w:sz w:val="20"/>
        </w:rPr>
        <w:t>Klein-Tasman, B.P.</w:t>
      </w:r>
      <w:r w:rsidRPr="00DC6663">
        <w:rPr>
          <w:b w:val="0"/>
          <w:bCs/>
          <w:sz w:val="20"/>
        </w:rPr>
        <w:t xml:space="preserve">, </w:t>
      </w:r>
      <w:proofErr w:type="spellStart"/>
      <w:r w:rsidRPr="00DC6663">
        <w:rPr>
          <w:b w:val="0"/>
          <w:bCs/>
          <w:sz w:val="20"/>
        </w:rPr>
        <w:t>Magargee</w:t>
      </w:r>
      <w:proofErr w:type="spellEnd"/>
      <w:r w:rsidRPr="00DC6663">
        <w:rPr>
          <w:b w:val="0"/>
          <w:bCs/>
          <w:sz w:val="20"/>
        </w:rPr>
        <w:t xml:space="preserve">, E.T., Phillips, K.D., </w:t>
      </w:r>
      <w:proofErr w:type="gramStart"/>
      <w:r w:rsidRPr="00DC6663">
        <w:rPr>
          <w:b w:val="0"/>
          <w:bCs/>
          <w:sz w:val="20"/>
        </w:rPr>
        <w:t>&amp;  Gallo</w:t>
      </w:r>
      <w:proofErr w:type="gramEnd"/>
      <w:r w:rsidRPr="00DC6663">
        <w:rPr>
          <w:b w:val="0"/>
          <w:bCs/>
          <w:sz w:val="20"/>
        </w:rPr>
        <w:t xml:space="preserve">, F.J. (2008, May). </w:t>
      </w:r>
      <w:r w:rsidRPr="00DC6663">
        <w:rPr>
          <w:b w:val="0"/>
          <w:bCs/>
          <w:i/>
          <w:iCs/>
          <w:sz w:val="20"/>
        </w:rPr>
        <w:t>Social responsiveness deficits of children and adolescents with Williams syndrome.</w:t>
      </w:r>
      <w:r w:rsidRPr="00DC6663">
        <w:rPr>
          <w:b w:val="0"/>
          <w:bCs/>
          <w:sz w:val="20"/>
        </w:rPr>
        <w:t xml:space="preserve"> Poster presented at the annual meeting of the Association for Psychological Science, Chicago, IL.</w:t>
      </w:r>
    </w:p>
    <w:p w:rsidR="00074D7F" w:rsidRPr="00DC6663" w:rsidRDefault="00074D7F" w:rsidP="00074D7F">
      <w:pPr>
        <w:ind w:left="720" w:hanging="720"/>
      </w:pPr>
      <w:r w:rsidRPr="00DC6663">
        <w:rPr>
          <w:bCs/>
        </w:rPr>
        <w:t>Garwood, M.M.</w:t>
      </w:r>
      <w:r w:rsidRPr="00DC6663">
        <w:t xml:space="preserve">, </w:t>
      </w:r>
      <w:proofErr w:type="spellStart"/>
      <w:r w:rsidRPr="00DC6663">
        <w:t>Harfst</w:t>
      </w:r>
      <w:proofErr w:type="spellEnd"/>
      <w:r w:rsidRPr="00DC6663">
        <w:t xml:space="preserve">, L., Davies, W.H., </w:t>
      </w:r>
      <w:proofErr w:type="gramStart"/>
      <w:r w:rsidRPr="00DC6663">
        <w:t xml:space="preserve">&amp;  </w:t>
      </w:r>
      <w:r w:rsidRPr="00DC6663">
        <w:rPr>
          <w:b/>
          <w:bCs/>
        </w:rPr>
        <w:t>Klein</w:t>
      </w:r>
      <w:proofErr w:type="gramEnd"/>
      <w:r w:rsidRPr="00DC6663">
        <w:rPr>
          <w:b/>
          <w:bCs/>
        </w:rPr>
        <w:t xml:space="preserve">-Tasman, B.P. </w:t>
      </w:r>
      <w:r w:rsidRPr="00DC6663">
        <w:t xml:space="preserve">(2008, April). </w:t>
      </w:r>
      <w:r w:rsidRPr="00DC6663">
        <w:rPr>
          <w:i/>
        </w:rPr>
        <w:t xml:space="preserve">Associations Between Headache Experiences and Psychosocial Functioning, Quality of Life, and Functionality in Adolescents with Neurofibromatosis-1.  </w:t>
      </w:r>
      <w:r w:rsidRPr="00DC6663">
        <w:t>Poster presented at the 2008 National Child Health Psychology Conference, Miami, FL.</w:t>
      </w:r>
    </w:p>
    <w:p w:rsidR="00074D7F" w:rsidRPr="00DC6663" w:rsidRDefault="00074D7F" w:rsidP="00074D7F">
      <w:pPr>
        <w:ind w:left="720" w:hanging="720"/>
      </w:pPr>
      <w:r w:rsidRPr="00DC6663">
        <w:t xml:space="preserve">Janke, K.M., Phillips, K.D., &amp; </w:t>
      </w:r>
      <w:r w:rsidRPr="00DC6663">
        <w:rPr>
          <w:b/>
          <w:bCs/>
        </w:rPr>
        <w:t>Klein-Tasman, B.P.</w:t>
      </w:r>
      <w:r w:rsidRPr="00DC6663">
        <w:t xml:space="preserve"> (2008, April). </w:t>
      </w:r>
      <w:r w:rsidRPr="00DC6663">
        <w:rPr>
          <w:i/>
        </w:rPr>
        <w:t>Anticipatory anxiety and question-asking behavior in children and adolescents with Williams syndrome</w:t>
      </w:r>
      <w:r w:rsidRPr="00DC6663">
        <w:t>. Poster presented at the Child Health Psychology Conference, Miami, FL.</w:t>
      </w:r>
    </w:p>
    <w:p w:rsidR="00074D7F" w:rsidRPr="00DC6663" w:rsidRDefault="00074D7F" w:rsidP="00074D7F">
      <w:pPr>
        <w:ind w:left="720" w:right="36" w:hanging="720"/>
      </w:pPr>
      <w:r w:rsidRPr="00DC6663">
        <w:rPr>
          <w:color w:val="000000"/>
        </w:rPr>
        <w:t xml:space="preserve">Fine, K.M., </w:t>
      </w:r>
      <w:r w:rsidRPr="00DC6663">
        <w:rPr>
          <w:bCs/>
          <w:color w:val="000000"/>
        </w:rPr>
        <w:t>Gallo, F.J.,</w:t>
      </w:r>
      <w:r w:rsidRPr="00DC6663">
        <w:rPr>
          <w:color w:val="000000"/>
        </w:rPr>
        <w:t xml:space="preserve"> &amp; </w:t>
      </w:r>
      <w:r w:rsidRPr="00DC6663">
        <w:rPr>
          <w:b/>
          <w:bCs/>
          <w:color w:val="000000"/>
        </w:rPr>
        <w:t>Klein-Tasman, B.P.</w:t>
      </w:r>
      <w:r w:rsidRPr="00DC6663">
        <w:rPr>
          <w:color w:val="000000"/>
        </w:rPr>
        <w:t xml:space="preserve"> (2008, </w:t>
      </w:r>
      <w:proofErr w:type="gramStart"/>
      <w:r w:rsidRPr="00DC6663">
        <w:rPr>
          <w:color w:val="000000"/>
        </w:rPr>
        <w:t>April )</w:t>
      </w:r>
      <w:proofErr w:type="gramEnd"/>
      <w:r w:rsidRPr="00DC6663">
        <w:rPr>
          <w:color w:val="000000"/>
        </w:rPr>
        <w:t xml:space="preserve"> </w:t>
      </w:r>
      <w:r w:rsidRPr="00DC6663">
        <w:rPr>
          <w:i/>
          <w:color w:val="000000"/>
        </w:rPr>
        <w:t xml:space="preserve">Attention problems of 4 to 7-year-olds with Williams syndrome. </w:t>
      </w:r>
      <w:r w:rsidRPr="00DC6663">
        <w:rPr>
          <w:color w:val="000000"/>
        </w:rPr>
        <w:t>Poster to be presented at the 20th Biennial Conference on Human Development: Indianapolis, IN</w:t>
      </w:r>
    </w:p>
    <w:p w:rsidR="00074D7F" w:rsidRPr="00DC6663" w:rsidRDefault="00074D7F" w:rsidP="00074D7F">
      <w:pPr>
        <w:ind w:left="720" w:hanging="720"/>
        <w:rPr>
          <w:b/>
          <w:bCs/>
        </w:rPr>
      </w:pPr>
      <w:r w:rsidRPr="00DC6663">
        <w:rPr>
          <w:bCs/>
        </w:rPr>
        <w:t>Phillips, K.D.</w:t>
      </w:r>
      <w:r w:rsidRPr="00DC6663">
        <w:rPr>
          <w:b/>
        </w:rPr>
        <w:t xml:space="preserve"> </w:t>
      </w:r>
      <w:r w:rsidRPr="00DC6663">
        <w:t xml:space="preserve">&amp; </w:t>
      </w:r>
      <w:r w:rsidRPr="00DC6663">
        <w:rPr>
          <w:b/>
          <w:bCs/>
        </w:rPr>
        <w:t>Klein-Tasman, B.P.</w:t>
      </w:r>
      <w:r w:rsidRPr="00DC6663">
        <w:t xml:space="preserve"> (2008, February). </w:t>
      </w:r>
      <w:r w:rsidRPr="00DC6663">
        <w:rPr>
          <w:i/>
          <w:iCs/>
          <w:color w:val="000000"/>
        </w:rPr>
        <w:t xml:space="preserve">Executive functioning in children and adolescents with Williams syndrome: Performance on experimental measures and comparison to parental report. </w:t>
      </w:r>
      <w:r w:rsidRPr="00DC6663">
        <w:t>Poster presented at the 36</w:t>
      </w:r>
      <w:r w:rsidRPr="00DC6663">
        <w:rPr>
          <w:vertAlign w:val="superscript"/>
        </w:rPr>
        <w:t>th</w:t>
      </w:r>
      <w:r w:rsidRPr="00DC6663">
        <w:t xml:space="preserve"> conference of the International Neuropsychological Society, Waikoloa, Hawaii. </w:t>
      </w:r>
    </w:p>
    <w:p w:rsidR="00074D7F" w:rsidRPr="00DC6663" w:rsidRDefault="00074D7F" w:rsidP="00074D7F">
      <w:pPr>
        <w:autoSpaceDE w:val="0"/>
        <w:autoSpaceDN w:val="0"/>
        <w:adjustRightInd w:val="0"/>
        <w:spacing w:line="240" w:lineRule="exact"/>
        <w:ind w:left="720" w:hanging="720"/>
      </w:pPr>
      <w:r w:rsidRPr="00DC6663">
        <w:t xml:space="preserve">Joseph, J. M., Davies, W. H., Berlin, K. S., Silverman, A. H., </w:t>
      </w:r>
      <w:r w:rsidRPr="00DC6663">
        <w:rPr>
          <w:b/>
          <w:bCs/>
        </w:rPr>
        <w:t>Klein-Tasman, B. P.</w:t>
      </w:r>
      <w:r w:rsidRPr="00DC6663">
        <w:t xml:space="preserve">, Davies, C. M., Fischer E. A., Rudolph, C. D. (2007, April). </w:t>
      </w:r>
      <w:r w:rsidRPr="00DC6663">
        <w:rPr>
          <w:i/>
        </w:rPr>
        <w:t>Empirically determined clinical cutoffs for the “About Your Child’s Eating” measure.</w:t>
      </w:r>
      <w:r w:rsidRPr="00DC6663">
        <w:t xml:space="preserve"> Poster presented at the 2007 Regional Child Health Psychology Conference, Cincinnati, OH.</w:t>
      </w:r>
    </w:p>
    <w:p w:rsidR="00074D7F" w:rsidRPr="00DC6663" w:rsidRDefault="00074D7F" w:rsidP="00074D7F">
      <w:pPr>
        <w:autoSpaceDE w:val="0"/>
        <w:autoSpaceDN w:val="0"/>
        <w:adjustRightInd w:val="0"/>
        <w:spacing w:line="240" w:lineRule="exact"/>
        <w:ind w:left="720" w:hanging="720"/>
      </w:pPr>
      <w:r w:rsidRPr="00DC6663">
        <w:t xml:space="preserve">Li-Barber, K.T., </w:t>
      </w:r>
      <w:proofErr w:type="spellStart"/>
      <w:r w:rsidRPr="00DC6663">
        <w:t>Raboin</w:t>
      </w:r>
      <w:proofErr w:type="spellEnd"/>
      <w:r w:rsidRPr="00DC6663">
        <w:t xml:space="preserve">, T.R., McNeil, J.M., Klein-Tasman, B.P (2007, April). </w:t>
      </w:r>
      <w:r w:rsidRPr="00DC6663">
        <w:rPr>
          <w:i/>
        </w:rPr>
        <w:t>Relations between language and cognitive abilities and the use of gaze by young children with Williams syndrome.</w:t>
      </w:r>
      <w:r w:rsidRPr="00DC6663">
        <w:t xml:space="preserve"> Poster presented at the Society for Research in Child Development Biennial Meeting, Boston, MA. </w:t>
      </w:r>
    </w:p>
    <w:p w:rsidR="00074D7F" w:rsidRPr="00DC6663" w:rsidRDefault="00074D7F" w:rsidP="00074D7F">
      <w:pPr>
        <w:spacing w:line="240" w:lineRule="exact"/>
        <w:ind w:left="720" w:hanging="720"/>
      </w:pPr>
      <w:r w:rsidRPr="00DC6663">
        <w:t xml:space="preserve">Phillips, K.D., Li, K. T., Gallo, F. G., </w:t>
      </w:r>
      <w:proofErr w:type="spellStart"/>
      <w:r w:rsidRPr="00DC6663">
        <w:t>Behagen</w:t>
      </w:r>
      <w:proofErr w:type="spellEnd"/>
      <w:r w:rsidRPr="00DC6663">
        <w:t xml:space="preserve">, J., &amp; Klein-Tasman, B. P. (2007, February). </w:t>
      </w:r>
      <w:r w:rsidRPr="00DC6663">
        <w:rPr>
          <w:i/>
        </w:rPr>
        <w:t>Performance of children and adolescents with Williams syndrome on the Social Responsiveness Scale.</w:t>
      </w:r>
      <w:r w:rsidRPr="00DC6663">
        <w:t xml:space="preserve"> Poster presented at the 35th annual meeting of the International Neuropsychological Society, Portland, OR.</w:t>
      </w:r>
    </w:p>
    <w:p w:rsidR="00074D7F" w:rsidRPr="00DC6663" w:rsidRDefault="00074D7F" w:rsidP="00074D7F">
      <w:pPr>
        <w:spacing w:line="240" w:lineRule="exact"/>
        <w:ind w:left="720" w:hanging="720"/>
      </w:pPr>
      <w:r w:rsidRPr="00DC6663">
        <w:t xml:space="preserve">Gaffrey, M.S., </w:t>
      </w:r>
      <w:r w:rsidRPr="00DC6663">
        <w:rPr>
          <w:b/>
        </w:rPr>
        <w:t>Klein-Tasman, B.P.</w:t>
      </w:r>
      <w:r w:rsidRPr="00DC6663">
        <w:t xml:space="preserve">, </w:t>
      </w:r>
      <w:proofErr w:type="spellStart"/>
      <w:r w:rsidRPr="00DC6663">
        <w:t>Mervis</w:t>
      </w:r>
      <w:proofErr w:type="spellEnd"/>
      <w:r w:rsidRPr="00DC6663">
        <w:t xml:space="preserve">, C.B., &amp; Thompson, S. (2006, June). </w:t>
      </w:r>
      <w:r w:rsidRPr="00DC6663">
        <w:rPr>
          <w:i/>
        </w:rPr>
        <w:t>Autism spectrum disorder in Williams syndrome: A case series perspective using the ADI-R and ADOS.</w:t>
      </w:r>
      <w:r w:rsidRPr="00DC6663">
        <w:t xml:space="preserve"> Poster presented at </w:t>
      </w:r>
      <w:proofErr w:type="gramStart"/>
      <w:r w:rsidRPr="00DC6663">
        <w:t>the  5</w:t>
      </w:r>
      <w:proofErr w:type="gramEnd"/>
      <w:r w:rsidRPr="00DC6663">
        <w:t xml:space="preserve">th International Meeting For Autism Research, Montreal, Quebec, Canada. </w:t>
      </w:r>
    </w:p>
    <w:p w:rsidR="00074D7F" w:rsidRPr="00DC6663" w:rsidRDefault="00074D7F" w:rsidP="00074D7F">
      <w:pPr>
        <w:spacing w:line="240" w:lineRule="exact"/>
        <w:ind w:left="720" w:hanging="720"/>
      </w:pPr>
      <w:r w:rsidRPr="00DC6663">
        <w:lastRenderedPageBreak/>
        <w:t xml:space="preserve">Gallo, F.J. &amp; </w:t>
      </w:r>
      <w:r w:rsidRPr="00DC6663">
        <w:rPr>
          <w:b/>
        </w:rPr>
        <w:t>Klein-Tasman, B. P.</w:t>
      </w:r>
      <w:r w:rsidRPr="00DC6663">
        <w:t xml:space="preserve"> (2006). </w:t>
      </w:r>
      <w:r w:rsidRPr="00DC6663">
        <w:rPr>
          <w:i/>
        </w:rPr>
        <w:t>Observational indications of emotional reactivity in young children with Williams syndrome.</w:t>
      </w:r>
      <w:r w:rsidRPr="00DC6663">
        <w:t xml:space="preserve"> Poster presented at the 11th National/International Professional Conference on Williams Syndrome, Richmond, VA.</w:t>
      </w:r>
    </w:p>
    <w:p w:rsidR="00074D7F" w:rsidRPr="00DC6663" w:rsidRDefault="00074D7F" w:rsidP="00074D7F">
      <w:pPr>
        <w:spacing w:line="240" w:lineRule="exact"/>
        <w:ind w:left="720" w:hanging="720"/>
      </w:pPr>
      <w:r w:rsidRPr="00DC6663">
        <w:rPr>
          <w:b/>
        </w:rPr>
        <w:t>Klein-Tasman, B. P.</w:t>
      </w:r>
      <w:r w:rsidRPr="00DC6663">
        <w:t xml:space="preserve">, Lord, C. E., Phillips, K. D., </w:t>
      </w:r>
      <w:proofErr w:type="spellStart"/>
      <w:r w:rsidRPr="00DC6663">
        <w:t>Mervis</w:t>
      </w:r>
      <w:proofErr w:type="spellEnd"/>
      <w:r w:rsidRPr="00DC6663">
        <w:t xml:space="preserve">, C. B., &amp; Gallo F. G. (2006, July). </w:t>
      </w:r>
      <w:r w:rsidRPr="00DC6663">
        <w:rPr>
          <w:i/>
        </w:rPr>
        <w:t>Socio-communicative functioning in young children with Williams syndrome: Overlap with the Autism Spectrum?</w:t>
      </w:r>
      <w:r w:rsidRPr="00DC6663">
        <w:t xml:space="preserve"> Poster presented at the 11</w:t>
      </w:r>
      <w:r w:rsidRPr="00DC6663">
        <w:rPr>
          <w:vertAlign w:val="superscript"/>
        </w:rPr>
        <w:t>th</w:t>
      </w:r>
      <w:r w:rsidRPr="00DC6663">
        <w:t xml:space="preserve"> International Professional Meeting on Williams Syndrome, Richmond, VA.</w:t>
      </w:r>
    </w:p>
    <w:p w:rsidR="00074D7F" w:rsidRPr="00DC6663" w:rsidRDefault="00074D7F" w:rsidP="00074D7F">
      <w:pPr>
        <w:autoSpaceDE w:val="0"/>
        <w:autoSpaceDN w:val="0"/>
        <w:adjustRightInd w:val="0"/>
        <w:spacing w:line="240" w:lineRule="exact"/>
        <w:ind w:left="720" w:hanging="720"/>
      </w:pPr>
      <w:r w:rsidRPr="00DC6663">
        <w:t xml:space="preserve">Rowe, M.L., McNally, R.H., Peregrine, E., </w:t>
      </w:r>
      <w:proofErr w:type="spellStart"/>
      <w:r w:rsidRPr="00DC6663">
        <w:t>Risi</w:t>
      </w:r>
      <w:proofErr w:type="spellEnd"/>
      <w:r w:rsidRPr="00DC6663">
        <w:t xml:space="preserve">, S., </w:t>
      </w:r>
      <w:r w:rsidRPr="00DC6663">
        <w:rPr>
          <w:b/>
        </w:rPr>
        <w:t>Klein-Tasman, B.P.</w:t>
      </w:r>
      <w:r w:rsidRPr="00DC6663">
        <w:t xml:space="preserve">, &amp; </w:t>
      </w:r>
      <w:proofErr w:type="spellStart"/>
      <w:r w:rsidRPr="00DC6663">
        <w:t>Mervis</w:t>
      </w:r>
      <w:proofErr w:type="spellEnd"/>
      <w:r w:rsidRPr="00DC6663">
        <w:t xml:space="preserve">, C.B.  (2006, June).  </w:t>
      </w:r>
      <w:r w:rsidRPr="00DC6663">
        <w:rPr>
          <w:i/>
        </w:rPr>
        <w:t xml:space="preserve">Continuity of socio-communicative performance on the CSBS-DP-BS and the </w:t>
      </w:r>
      <w:proofErr w:type="gramStart"/>
      <w:r w:rsidRPr="00DC6663">
        <w:rPr>
          <w:i/>
        </w:rPr>
        <w:t>ADOS  in</w:t>
      </w:r>
      <w:proofErr w:type="gramEnd"/>
      <w:r w:rsidRPr="00DC6663">
        <w:rPr>
          <w:i/>
        </w:rPr>
        <w:t xml:space="preserve"> young children with Williams syndrome.</w:t>
      </w:r>
      <w:r w:rsidRPr="00DC6663">
        <w:t xml:space="preserve">  Poster presented at the 2006 Symposium on Research in Child Language Disorders. (Also presented at the 11</w:t>
      </w:r>
      <w:r w:rsidRPr="00DC6663">
        <w:rPr>
          <w:vertAlign w:val="superscript"/>
        </w:rPr>
        <w:t>th</w:t>
      </w:r>
      <w:r w:rsidRPr="00DC6663">
        <w:t xml:space="preserve"> International Professional Meeting on Williams Syndrome, Richmond, VA, July, 2006)</w:t>
      </w:r>
    </w:p>
    <w:p w:rsidR="00074D7F" w:rsidRPr="00DC6663" w:rsidRDefault="00074D7F" w:rsidP="00074D7F">
      <w:pPr>
        <w:autoSpaceDE w:val="0"/>
        <w:autoSpaceDN w:val="0"/>
        <w:adjustRightInd w:val="0"/>
        <w:spacing w:line="240" w:lineRule="exact"/>
        <w:ind w:left="720" w:hanging="720"/>
      </w:pPr>
      <w:r w:rsidRPr="00DC6663">
        <w:t xml:space="preserve">McNally, R.H., </w:t>
      </w:r>
      <w:r w:rsidRPr="00DC6663">
        <w:rPr>
          <w:b/>
        </w:rPr>
        <w:t>Klein-Tasman, B.P.</w:t>
      </w:r>
      <w:r w:rsidRPr="00DC6663">
        <w:t xml:space="preserve">, John, A.E., </w:t>
      </w:r>
      <w:proofErr w:type="spellStart"/>
      <w:r w:rsidRPr="00DC6663">
        <w:t>Risi</w:t>
      </w:r>
      <w:proofErr w:type="spellEnd"/>
      <w:r w:rsidRPr="00DC6663">
        <w:t xml:space="preserve">, S., Phillips, K.D., &amp; </w:t>
      </w:r>
      <w:proofErr w:type="spellStart"/>
      <w:r w:rsidRPr="00DC6663">
        <w:t>Mervis</w:t>
      </w:r>
      <w:proofErr w:type="spellEnd"/>
      <w:r w:rsidRPr="00DC6663">
        <w:t xml:space="preserve">, C.B.  (2006, June).  </w:t>
      </w:r>
      <w:r w:rsidRPr="00DC6663">
        <w:rPr>
          <w:i/>
        </w:rPr>
        <w:t>Investigating the relation between socio-communicative deficits and intellectual, language and adaptive behavior abilities in children with Williams syndrome using the Autism Diagnostic Observation Scale (ADOS)</w:t>
      </w:r>
      <w:r w:rsidRPr="00DC6663">
        <w:t>.  Poster presented at the 2006 International Meeting for Autism Research, Montreal, Canada. (Also presented at the 11</w:t>
      </w:r>
      <w:r w:rsidRPr="00DC6663">
        <w:rPr>
          <w:vertAlign w:val="superscript"/>
        </w:rPr>
        <w:t>th</w:t>
      </w:r>
      <w:r w:rsidRPr="00DC6663">
        <w:t xml:space="preserve"> International Professional Meeting on Williams Syndrome, Richmond, VA, July, 2006).</w:t>
      </w:r>
    </w:p>
    <w:p w:rsidR="00074D7F" w:rsidRPr="00DC6663" w:rsidRDefault="00074D7F" w:rsidP="00074D7F">
      <w:pPr>
        <w:autoSpaceDE w:val="0"/>
        <w:autoSpaceDN w:val="0"/>
        <w:adjustRightInd w:val="0"/>
        <w:spacing w:line="240" w:lineRule="exact"/>
        <w:ind w:left="720" w:hanging="720"/>
      </w:pPr>
      <w:r w:rsidRPr="00DC6663">
        <w:t xml:space="preserve">McNally, R.H., </w:t>
      </w:r>
      <w:r w:rsidRPr="00DC6663">
        <w:rPr>
          <w:b/>
        </w:rPr>
        <w:t>Klein-Tasman, B.P.</w:t>
      </w:r>
      <w:r w:rsidRPr="00DC6663">
        <w:t xml:space="preserve">, John, A.E., </w:t>
      </w:r>
      <w:proofErr w:type="spellStart"/>
      <w:r w:rsidRPr="00DC6663">
        <w:t>Risi</w:t>
      </w:r>
      <w:proofErr w:type="spellEnd"/>
      <w:r w:rsidRPr="00DC6663">
        <w:t xml:space="preserve">, S., Phillips, K.D., &amp; </w:t>
      </w:r>
      <w:proofErr w:type="spellStart"/>
      <w:r w:rsidRPr="00DC6663">
        <w:t>Mervis</w:t>
      </w:r>
      <w:proofErr w:type="spellEnd"/>
      <w:r w:rsidRPr="00DC6663">
        <w:t xml:space="preserve">, C.B.  (2006, April).  </w:t>
      </w:r>
      <w:r w:rsidRPr="00DC6663">
        <w:rPr>
          <w:i/>
        </w:rPr>
        <w:t>Relation between social communication and cognitive ability in children with Williams syndrome</w:t>
      </w:r>
      <w:r w:rsidRPr="00DC6663">
        <w:t>.  Paper presented at the 2006 Human Development Conference, Louisville, KY.</w:t>
      </w:r>
    </w:p>
    <w:p w:rsidR="00074D7F" w:rsidRPr="00DC6663" w:rsidRDefault="00074D7F" w:rsidP="00074D7F">
      <w:pPr>
        <w:spacing w:line="240" w:lineRule="exact"/>
        <w:ind w:left="720" w:hanging="720"/>
      </w:pPr>
      <w:r w:rsidRPr="00DC6663">
        <w:t xml:space="preserve">Phillips, K. D., &amp; </w:t>
      </w:r>
      <w:r w:rsidRPr="00DC6663">
        <w:rPr>
          <w:b/>
          <w:bCs/>
        </w:rPr>
        <w:t>Klein-Tasman, B. P.</w:t>
      </w:r>
      <w:r w:rsidRPr="00DC6663">
        <w:t xml:space="preserve"> (2005, November). </w:t>
      </w:r>
      <w:r w:rsidRPr="00DC6663">
        <w:rPr>
          <w:i/>
        </w:rPr>
        <w:t>A pilot study for the cognitive-behavioral treatment of anxiety in Williams syndrome.</w:t>
      </w:r>
      <w:r w:rsidRPr="00DC6663">
        <w:t xml:space="preserve"> Poster presented at the Annual Meeting of the Association for Behavioral and Cognitive Therapies, Washington, DC.</w:t>
      </w:r>
    </w:p>
    <w:p w:rsidR="00074D7F" w:rsidRPr="00DC6663" w:rsidRDefault="00074D7F" w:rsidP="00074D7F">
      <w:pPr>
        <w:spacing w:line="240" w:lineRule="exact"/>
        <w:ind w:left="720" w:hanging="720"/>
      </w:pPr>
      <w:proofErr w:type="spellStart"/>
      <w:r w:rsidRPr="00DC6663">
        <w:t>Leyfer</w:t>
      </w:r>
      <w:proofErr w:type="spellEnd"/>
      <w:r w:rsidRPr="00DC6663">
        <w:t xml:space="preserve">, O. T., Phillips, K. D., </w:t>
      </w:r>
      <w:proofErr w:type="spellStart"/>
      <w:r w:rsidRPr="00DC6663">
        <w:t>Kistler</w:t>
      </w:r>
      <w:proofErr w:type="spellEnd"/>
      <w:r w:rsidRPr="00DC6663">
        <w:t xml:space="preserve">, D. J., </w:t>
      </w:r>
      <w:r w:rsidRPr="00DC6663">
        <w:rPr>
          <w:b/>
          <w:bCs/>
        </w:rPr>
        <w:t>Klein-Tasman, B. P.</w:t>
      </w:r>
      <w:r w:rsidRPr="00DC6663">
        <w:t xml:space="preserve">, Woodruff-Borden, J., &amp; </w:t>
      </w:r>
      <w:proofErr w:type="spellStart"/>
      <w:r w:rsidRPr="00DC6663">
        <w:t>Mervis</w:t>
      </w:r>
      <w:proofErr w:type="spellEnd"/>
      <w:r w:rsidRPr="00DC6663">
        <w:t xml:space="preserve">, C. B. (2005, November). </w:t>
      </w:r>
      <w:r w:rsidRPr="00DC6663">
        <w:rPr>
          <w:i/>
        </w:rPr>
        <w:t>The Children’s Behavior Questionnaire: Factor validity for children who have Williams syndrome.</w:t>
      </w:r>
      <w:r w:rsidRPr="00DC6663">
        <w:t xml:space="preserve"> Poster presented at the Annual Meeting of the Association for Behavioral and Cognitive Therapy, Washington, DC. (Also presented at the 11</w:t>
      </w:r>
      <w:r w:rsidRPr="00DC6663">
        <w:rPr>
          <w:vertAlign w:val="superscript"/>
        </w:rPr>
        <w:t>th</w:t>
      </w:r>
      <w:r w:rsidRPr="00DC6663">
        <w:t xml:space="preserve"> International Professional Meeting on Williams Syndrome, Richmond, VA, July, 2006).</w:t>
      </w:r>
    </w:p>
    <w:p w:rsidR="00074D7F" w:rsidRPr="00DC6663" w:rsidRDefault="00074D7F" w:rsidP="00074D7F">
      <w:pPr>
        <w:autoSpaceDE w:val="0"/>
        <w:autoSpaceDN w:val="0"/>
        <w:adjustRightInd w:val="0"/>
        <w:spacing w:line="240" w:lineRule="exact"/>
        <w:ind w:left="720" w:hanging="720"/>
      </w:pPr>
      <w:r w:rsidRPr="00DC6663">
        <w:t xml:space="preserve">Gallo, F.J., </w:t>
      </w:r>
      <w:r w:rsidRPr="00DC6663">
        <w:rPr>
          <w:b/>
        </w:rPr>
        <w:t>Klein-Tasman, B.P.</w:t>
      </w:r>
      <w:r w:rsidRPr="00DC6663">
        <w:t xml:space="preserve">, Nelson, M., &amp; Will, A. (2005, August). </w:t>
      </w:r>
      <w:r w:rsidRPr="00DC6663">
        <w:rPr>
          <w:i/>
        </w:rPr>
        <w:t>Heightened auditory startle reactions in young children with Williams syndrome.</w:t>
      </w:r>
      <w:r w:rsidRPr="00DC6663">
        <w:t xml:space="preserve"> Poster presented at the 2005 Annual American Psychological Association Conference, Washington, DC.</w:t>
      </w:r>
    </w:p>
    <w:p w:rsidR="00074D7F" w:rsidRPr="00DC6663" w:rsidRDefault="00074D7F" w:rsidP="00074D7F">
      <w:pPr>
        <w:spacing w:line="240" w:lineRule="exact"/>
        <w:ind w:left="720" w:hanging="720"/>
        <w:rPr>
          <w:color w:val="000000"/>
        </w:rPr>
      </w:pPr>
      <w:r w:rsidRPr="00DC6663">
        <w:rPr>
          <w:b/>
          <w:bCs/>
          <w:color w:val="000000"/>
        </w:rPr>
        <w:t>Klein-Tasman, B. P.</w:t>
      </w:r>
      <w:r w:rsidRPr="00DC6663">
        <w:rPr>
          <w:color w:val="000000"/>
        </w:rPr>
        <w:t xml:space="preserve">, Phillips, K. D., </w:t>
      </w:r>
      <w:proofErr w:type="spellStart"/>
      <w:r w:rsidRPr="00DC6663">
        <w:rPr>
          <w:color w:val="000000"/>
        </w:rPr>
        <w:t>O'Mahar</w:t>
      </w:r>
      <w:proofErr w:type="spellEnd"/>
      <w:r w:rsidRPr="00DC6663">
        <w:rPr>
          <w:color w:val="000000"/>
        </w:rPr>
        <w:t xml:space="preserve">, K. O., </w:t>
      </w:r>
      <w:proofErr w:type="spellStart"/>
      <w:r w:rsidRPr="00DC6663">
        <w:rPr>
          <w:color w:val="000000"/>
        </w:rPr>
        <w:t>LeFevre</w:t>
      </w:r>
      <w:proofErr w:type="spellEnd"/>
      <w:r w:rsidRPr="00DC6663">
        <w:rPr>
          <w:color w:val="000000"/>
        </w:rPr>
        <w:t xml:space="preserve">, J. L., &amp; </w:t>
      </w:r>
      <w:proofErr w:type="spellStart"/>
      <w:r w:rsidRPr="00DC6663">
        <w:rPr>
          <w:color w:val="000000"/>
        </w:rPr>
        <w:t>Kelderman</w:t>
      </w:r>
      <w:proofErr w:type="spellEnd"/>
      <w:r w:rsidRPr="00DC6663">
        <w:rPr>
          <w:color w:val="000000"/>
        </w:rPr>
        <w:t xml:space="preserve">, J. (2005, June). </w:t>
      </w:r>
      <w:r w:rsidRPr="00DC6663">
        <w:rPr>
          <w:i/>
          <w:color w:val="000000"/>
        </w:rPr>
        <w:t>Treatment of anxiety in adolescents and young adults with Williams syndrome: Case reports from group and individual cognitive-behavioral therapy approaches.</w:t>
      </w:r>
      <w:r w:rsidRPr="00DC6663">
        <w:rPr>
          <w:color w:val="000000"/>
        </w:rPr>
        <w:t xml:space="preserve"> Paper presented at the Society for Psychotherapy Research, Montreal, Quebec, Canada.</w:t>
      </w:r>
    </w:p>
    <w:p w:rsidR="00074D7F" w:rsidRPr="00DC6663" w:rsidRDefault="00074D7F" w:rsidP="00074D7F">
      <w:pPr>
        <w:spacing w:line="240" w:lineRule="exact"/>
        <w:ind w:left="720" w:hanging="720"/>
      </w:pPr>
      <w:proofErr w:type="spellStart"/>
      <w:r w:rsidRPr="00DC6663">
        <w:t>Risi</w:t>
      </w:r>
      <w:proofErr w:type="spellEnd"/>
      <w:r w:rsidRPr="00DC6663">
        <w:t xml:space="preserve">, S., </w:t>
      </w:r>
      <w:r w:rsidRPr="00DC6663">
        <w:rPr>
          <w:b/>
          <w:bCs/>
        </w:rPr>
        <w:t>Klein-Tasman, B. P.</w:t>
      </w:r>
      <w:r w:rsidRPr="00DC6663">
        <w:t xml:space="preserve">, </w:t>
      </w:r>
      <w:proofErr w:type="spellStart"/>
      <w:r w:rsidRPr="00DC6663">
        <w:t>Corsello</w:t>
      </w:r>
      <w:proofErr w:type="spellEnd"/>
      <w:r w:rsidRPr="00DC6663">
        <w:t xml:space="preserve">, C., &amp; Lord. C. E. (2005, May). </w:t>
      </w:r>
      <w:r w:rsidRPr="00DC6663">
        <w:rPr>
          <w:i/>
        </w:rPr>
        <w:t>Effect of language demands on the diagnostic effectiveness of the Autism Diagnostic Observation Schedule: The impact of module choice.</w:t>
      </w:r>
      <w:r w:rsidRPr="00DC6663">
        <w:t xml:space="preserve"> Poster presented at the International Meeting for Autism Research, Boston, MA.</w:t>
      </w:r>
    </w:p>
    <w:p w:rsidR="00074D7F" w:rsidRPr="00DC6663" w:rsidRDefault="00074D7F" w:rsidP="00074D7F">
      <w:pPr>
        <w:spacing w:line="240" w:lineRule="exact"/>
        <w:ind w:left="720" w:hanging="720"/>
      </w:pPr>
      <w:r w:rsidRPr="00DC6663">
        <w:rPr>
          <w:b/>
          <w:bCs/>
        </w:rPr>
        <w:t>Klein-Tasman, B. P.</w:t>
      </w:r>
      <w:r w:rsidRPr="00DC6663">
        <w:t xml:space="preserve">, </w:t>
      </w:r>
      <w:proofErr w:type="spellStart"/>
      <w:r w:rsidRPr="00DC6663">
        <w:t>Risi</w:t>
      </w:r>
      <w:proofErr w:type="spellEnd"/>
      <w:r w:rsidRPr="00DC6663">
        <w:t xml:space="preserve">, S., Lord. C. E., &amp; Phillips, K. D. (2005, May). </w:t>
      </w:r>
      <w:r w:rsidRPr="00DC6663">
        <w:rPr>
          <w:i/>
        </w:rPr>
        <w:t>Performance of young children with Williams syndrome on the Autism Diagnostic Observation Schedule.</w:t>
      </w:r>
      <w:r w:rsidRPr="00DC6663">
        <w:t xml:space="preserve"> Paper presented at the International Meeting for Autism Research, Boston, MA.</w:t>
      </w:r>
    </w:p>
    <w:p w:rsidR="00074D7F" w:rsidRPr="00DC6663" w:rsidRDefault="00074D7F" w:rsidP="00074D7F">
      <w:pPr>
        <w:spacing w:line="240" w:lineRule="exact"/>
        <w:ind w:left="720" w:hanging="720"/>
        <w:rPr>
          <w:rStyle w:val="pagecontents1"/>
          <w:rFonts w:ascii="Times New Roman" w:hAnsi="Times New Roman"/>
          <w:sz w:val="20"/>
          <w:szCs w:val="20"/>
        </w:rPr>
      </w:pPr>
      <w:r w:rsidRPr="00DC6663">
        <w:rPr>
          <w:b/>
          <w:bCs/>
        </w:rPr>
        <w:t>Klein-Tasman, B. P.</w:t>
      </w:r>
      <w:r w:rsidRPr="00DC6663">
        <w:t xml:space="preserve">, Phillips, K. D., </w:t>
      </w:r>
      <w:proofErr w:type="spellStart"/>
      <w:r w:rsidRPr="00DC6663">
        <w:t>Mervis</w:t>
      </w:r>
      <w:proofErr w:type="spellEnd"/>
      <w:r w:rsidRPr="00DC6663">
        <w:t xml:space="preserve">, C. B., &amp; Rowe, M. L. (2005, February). </w:t>
      </w:r>
      <w:r w:rsidRPr="00DC6663">
        <w:rPr>
          <w:rStyle w:val="pagecontents1"/>
          <w:rFonts w:ascii="Times New Roman" w:hAnsi="Times New Roman"/>
          <w:i/>
          <w:sz w:val="20"/>
          <w:szCs w:val="20"/>
        </w:rPr>
        <w:t>Investigation of the Williams syndrome personality phenotype using the Children's Behavior Questionnaire.</w:t>
      </w:r>
      <w:r w:rsidRPr="00DC6663">
        <w:rPr>
          <w:rStyle w:val="pagecontents1"/>
          <w:rFonts w:ascii="Times New Roman" w:hAnsi="Times New Roman"/>
          <w:sz w:val="20"/>
          <w:szCs w:val="20"/>
        </w:rPr>
        <w:t xml:space="preserve"> Poster presented at the meeting of the International Neuropsychological Society, St Louis, MO.</w:t>
      </w:r>
    </w:p>
    <w:p w:rsidR="00074D7F" w:rsidRPr="00DC6663" w:rsidRDefault="00074D7F" w:rsidP="00074D7F">
      <w:pPr>
        <w:spacing w:line="240" w:lineRule="exact"/>
        <w:ind w:left="720" w:hanging="720"/>
      </w:pPr>
      <w:proofErr w:type="spellStart"/>
      <w:r w:rsidRPr="00DC6663">
        <w:t>Jastrowski</w:t>
      </w:r>
      <w:proofErr w:type="spellEnd"/>
      <w:r w:rsidRPr="00DC6663">
        <w:t>, K. E.</w:t>
      </w:r>
      <w:proofErr w:type="gramStart"/>
      <w:r w:rsidRPr="00DC6663">
        <w:t>,  Davies</w:t>
      </w:r>
      <w:proofErr w:type="gramEnd"/>
      <w:r w:rsidRPr="00DC6663">
        <w:t xml:space="preserve">, W. H., &amp; </w:t>
      </w:r>
      <w:r w:rsidRPr="00DC6663">
        <w:rPr>
          <w:b/>
          <w:bCs/>
        </w:rPr>
        <w:t>Klein-Tasman, B. P.</w:t>
      </w:r>
      <w:r w:rsidRPr="00DC6663">
        <w:t xml:space="preserve"> (2004, November). </w:t>
      </w:r>
      <w:r w:rsidRPr="00DC6663">
        <w:rPr>
          <w:i/>
        </w:rPr>
        <w:t>Efficacy of cognitive-behavioral interventions for childhood social phobia: A meta-analytic review.</w:t>
      </w:r>
      <w:r w:rsidRPr="00DC6663">
        <w:t xml:space="preserve"> Poster presented at the annual meeting of the Association for the Advancement of Behavior Therapy, New Orleans, LA.</w:t>
      </w:r>
    </w:p>
    <w:p w:rsidR="00074D7F" w:rsidRPr="00DC6663" w:rsidRDefault="00074D7F" w:rsidP="00074D7F">
      <w:pPr>
        <w:spacing w:line="240" w:lineRule="exact"/>
        <w:ind w:left="720" w:hanging="720"/>
      </w:pPr>
      <w:r w:rsidRPr="00DC6663">
        <w:rPr>
          <w:b/>
          <w:bCs/>
        </w:rPr>
        <w:t>Klein-Tasman, B. P.</w:t>
      </w:r>
      <w:r w:rsidRPr="00DC6663">
        <w:t xml:space="preserve">, Gallo, F. J., &amp; Curran, P. E. (2004, July). </w:t>
      </w:r>
      <w:r w:rsidRPr="00DC6663">
        <w:rPr>
          <w:i/>
          <w:iCs/>
        </w:rPr>
        <w:t>Startle behavior of young children with Williams syndrome: An early indicator of anxiety?</w:t>
      </w:r>
      <w:r w:rsidRPr="00DC6663">
        <w:t xml:space="preserve"> Paper presented at the 10</w:t>
      </w:r>
      <w:r w:rsidRPr="00DC6663">
        <w:rPr>
          <w:vertAlign w:val="superscript"/>
        </w:rPr>
        <w:t>th</w:t>
      </w:r>
      <w:r w:rsidRPr="00DC6663">
        <w:t xml:space="preserve"> National/International Professional Conference on Williams Syndrome, Grand Rapids, MI.</w:t>
      </w:r>
    </w:p>
    <w:p w:rsidR="00074D7F" w:rsidRPr="00DC6663" w:rsidRDefault="00074D7F" w:rsidP="00074D7F">
      <w:pPr>
        <w:widowControl w:val="0"/>
        <w:autoSpaceDE w:val="0"/>
        <w:autoSpaceDN w:val="0"/>
        <w:adjustRightInd w:val="0"/>
        <w:spacing w:line="240" w:lineRule="exact"/>
        <w:ind w:left="720" w:hanging="720"/>
      </w:pPr>
      <w:r w:rsidRPr="00DC6663">
        <w:rPr>
          <w:b/>
          <w:bCs/>
        </w:rPr>
        <w:t>Klein-Tasman, B. P.</w:t>
      </w:r>
      <w:r w:rsidRPr="00DC6663">
        <w:t xml:space="preserve">, Phillips, K. D., </w:t>
      </w:r>
      <w:proofErr w:type="spellStart"/>
      <w:r w:rsidRPr="00DC6663">
        <w:t>Mervis</w:t>
      </w:r>
      <w:proofErr w:type="spellEnd"/>
      <w:r w:rsidRPr="00DC6663">
        <w:t xml:space="preserve">, C. B., &amp; Rowe, M. L. (2004, July). </w:t>
      </w:r>
      <w:r w:rsidRPr="00DC6663">
        <w:rPr>
          <w:i/>
          <w:iCs/>
        </w:rPr>
        <w:t>Development of personality of children with Williams syndrome</w:t>
      </w:r>
      <w:r w:rsidRPr="00DC6663">
        <w:t>. Poster presented at the 10</w:t>
      </w:r>
      <w:r w:rsidRPr="00DC6663">
        <w:rPr>
          <w:vertAlign w:val="superscript"/>
        </w:rPr>
        <w:t>th</w:t>
      </w:r>
      <w:r w:rsidRPr="00DC6663">
        <w:t xml:space="preserve"> National/International Professional Conference on Williams Syndrome, Grand Rapids, MI.</w:t>
      </w:r>
    </w:p>
    <w:p w:rsidR="00074D7F" w:rsidRPr="00DC6663" w:rsidRDefault="00074D7F" w:rsidP="00074D7F">
      <w:pPr>
        <w:spacing w:line="240" w:lineRule="exact"/>
        <w:ind w:left="720" w:hanging="720"/>
      </w:pPr>
      <w:r w:rsidRPr="00DC6663">
        <w:rPr>
          <w:b/>
          <w:bCs/>
        </w:rPr>
        <w:lastRenderedPageBreak/>
        <w:t>Klein-Tasman, B.P.,</w:t>
      </w:r>
      <w:r w:rsidRPr="00DC6663">
        <w:t xml:space="preserve"> </w:t>
      </w:r>
      <w:proofErr w:type="gramStart"/>
      <w:r w:rsidRPr="00DC6663">
        <w:t>&amp;  Li</w:t>
      </w:r>
      <w:proofErr w:type="gramEnd"/>
      <w:r w:rsidRPr="00DC6663">
        <w:t xml:space="preserve">, K. (2004, July) </w:t>
      </w:r>
      <w:r w:rsidRPr="00DC6663">
        <w:rPr>
          <w:i/>
        </w:rPr>
        <w:t>Characteristics of gaze in children with Williams syndrome.</w:t>
      </w:r>
      <w:r w:rsidRPr="00DC6663">
        <w:t xml:space="preserve">  Poster presented at the American Psychological Association, Honolulu, HI. </w:t>
      </w:r>
    </w:p>
    <w:p w:rsidR="00074D7F" w:rsidRPr="00DC6663" w:rsidRDefault="00074D7F" w:rsidP="00074D7F">
      <w:pPr>
        <w:spacing w:line="240" w:lineRule="exact"/>
        <w:ind w:left="720" w:hanging="720"/>
      </w:pPr>
      <w:r w:rsidRPr="00DC6663">
        <w:rPr>
          <w:b/>
          <w:bCs/>
        </w:rPr>
        <w:t>Klein-Tasman, B. P.</w:t>
      </w:r>
      <w:r w:rsidRPr="00DC6663">
        <w:t xml:space="preserve">, Li, K. T., &amp; Gallo, F. J. (2004, February). </w:t>
      </w:r>
      <w:r w:rsidRPr="00DC6663">
        <w:rPr>
          <w:rStyle w:val="pagecontents1"/>
          <w:rFonts w:ascii="Times New Roman" w:hAnsi="Times New Roman"/>
          <w:i/>
          <w:iCs/>
          <w:sz w:val="20"/>
          <w:szCs w:val="20"/>
        </w:rPr>
        <w:t>Behavior of young children with Williams syndrome: Overlap with Pervasive Developmental Disorders?</w:t>
      </w:r>
      <w:r w:rsidRPr="00DC6663">
        <w:rPr>
          <w:rStyle w:val="pagecontents1"/>
          <w:rFonts w:ascii="Times New Roman" w:hAnsi="Times New Roman"/>
          <w:sz w:val="20"/>
          <w:szCs w:val="20"/>
        </w:rPr>
        <w:t xml:space="preserve"> </w:t>
      </w:r>
      <w:r w:rsidRPr="00DC6663">
        <w:t>Poster presented at the meeting of the International Neuropsychological Society, Baltimore, MD.</w:t>
      </w:r>
    </w:p>
    <w:p w:rsidR="00074D7F" w:rsidRPr="00DC6663" w:rsidRDefault="00074D7F" w:rsidP="00074D7F">
      <w:pPr>
        <w:pStyle w:val="Heading1"/>
        <w:spacing w:line="240" w:lineRule="exact"/>
        <w:ind w:left="720" w:hanging="720"/>
        <w:rPr>
          <w:sz w:val="20"/>
        </w:rPr>
      </w:pPr>
      <w:r w:rsidRPr="00DC6663">
        <w:rPr>
          <w:b/>
          <w:bCs/>
          <w:sz w:val="20"/>
        </w:rPr>
        <w:t>Klein-Tasman, B.P.</w:t>
      </w:r>
      <w:r w:rsidRPr="00DC6663">
        <w:rPr>
          <w:sz w:val="20"/>
        </w:rPr>
        <w:t xml:space="preserve">, </w:t>
      </w:r>
      <w:proofErr w:type="spellStart"/>
      <w:r w:rsidRPr="00DC6663">
        <w:rPr>
          <w:sz w:val="20"/>
        </w:rPr>
        <w:t>Kelderman</w:t>
      </w:r>
      <w:proofErr w:type="spellEnd"/>
      <w:r w:rsidRPr="00DC6663">
        <w:rPr>
          <w:sz w:val="20"/>
        </w:rPr>
        <w:t xml:space="preserve">, J. L., Curran, P., </w:t>
      </w:r>
      <w:proofErr w:type="spellStart"/>
      <w:r w:rsidRPr="00DC6663">
        <w:rPr>
          <w:sz w:val="20"/>
        </w:rPr>
        <w:t>Kugahen</w:t>
      </w:r>
      <w:proofErr w:type="spellEnd"/>
      <w:r w:rsidRPr="00DC6663">
        <w:rPr>
          <w:sz w:val="20"/>
        </w:rPr>
        <w:t xml:space="preserve">, S., &amp; Sims, T. (2003, October). </w:t>
      </w:r>
      <w:r w:rsidRPr="00DC6663">
        <w:rPr>
          <w:i/>
          <w:iCs/>
          <w:sz w:val="20"/>
        </w:rPr>
        <w:t xml:space="preserve">Communicative and social development of young children with Williams syndrome. </w:t>
      </w:r>
      <w:r w:rsidRPr="00DC6663">
        <w:rPr>
          <w:sz w:val="20"/>
        </w:rPr>
        <w:t xml:space="preserve">Poster presented at the meeting of the National Academy of Neuropsychology, Dallas, TX. </w:t>
      </w:r>
    </w:p>
    <w:p w:rsidR="00074D7F" w:rsidRPr="00DC6663" w:rsidRDefault="00074D7F" w:rsidP="00074D7F">
      <w:pPr>
        <w:autoSpaceDE w:val="0"/>
        <w:autoSpaceDN w:val="0"/>
        <w:adjustRightInd w:val="0"/>
        <w:spacing w:line="240" w:lineRule="exact"/>
        <w:ind w:left="720" w:hanging="720"/>
      </w:pPr>
      <w:proofErr w:type="spellStart"/>
      <w:r w:rsidRPr="00DC6663">
        <w:t>McCart</w:t>
      </w:r>
      <w:proofErr w:type="spellEnd"/>
      <w:r w:rsidRPr="00DC6663">
        <w:t xml:space="preserve">, M.R., Davies, W.H., Phelps, L.F., </w:t>
      </w:r>
      <w:r w:rsidRPr="00DC6663">
        <w:rPr>
          <w:b/>
          <w:bCs/>
        </w:rPr>
        <w:t>Klein-Tasman, B.P.</w:t>
      </w:r>
      <w:r w:rsidRPr="00DC6663">
        <w:t xml:space="preserve">, Melzer-Lange, M.D., &amp; </w:t>
      </w:r>
      <w:proofErr w:type="spellStart"/>
      <w:r w:rsidRPr="00DC6663">
        <w:t>Heuermann</w:t>
      </w:r>
      <w:proofErr w:type="spellEnd"/>
      <w:r w:rsidRPr="00DC6663">
        <w:t xml:space="preserve">, W. (2003, October).  </w:t>
      </w:r>
      <w:r w:rsidRPr="00DC6663">
        <w:rPr>
          <w:i/>
        </w:rPr>
        <w:t>Context of data collection affects reported distress after assault.</w:t>
      </w:r>
      <w:r w:rsidRPr="00DC6663">
        <w:t xml:space="preserve"> Paper presented at the meeting of the International Society of Traumatic Stress Studies, Chicago, IL.</w:t>
      </w:r>
    </w:p>
    <w:p w:rsidR="00074D7F" w:rsidRPr="00DC6663" w:rsidRDefault="00074D7F" w:rsidP="00074D7F">
      <w:pPr>
        <w:autoSpaceDE w:val="0"/>
        <w:autoSpaceDN w:val="0"/>
        <w:adjustRightInd w:val="0"/>
        <w:spacing w:line="240" w:lineRule="exact"/>
        <w:ind w:left="720" w:hanging="720"/>
      </w:pPr>
      <w:r w:rsidRPr="00DC6663">
        <w:t xml:space="preserve">Phelps, L.F., Davies, W.H., </w:t>
      </w:r>
      <w:proofErr w:type="spellStart"/>
      <w:r w:rsidRPr="00DC6663">
        <w:t>McCart</w:t>
      </w:r>
      <w:proofErr w:type="spellEnd"/>
      <w:r w:rsidRPr="00DC6663">
        <w:t xml:space="preserve">, M.R., </w:t>
      </w:r>
      <w:proofErr w:type="spellStart"/>
      <w:r w:rsidRPr="00DC6663">
        <w:t>Hessling</w:t>
      </w:r>
      <w:proofErr w:type="spellEnd"/>
      <w:r w:rsidRPr="00DC6663">
        <w:t xml:space="preserve">, R., </w:t>
      </w:r>
      <w:r w:rsidRPr="00DC6663">
        <w:rPr>
          <w:b/>
          <w:bCs/>
        </w:rPr>
        <w:t>Klein-Tasman, B.P.</w:t>
      </w:r>
      <w:r w:rsidRPr="00DC6663">
        <w:t xml:space="preserve">, </w:t>
      </w:r>
      <w:proofErr w:type="spellStart"/>
      <w:r w:rsidRPr="00DC6663">
        <w:t>Heuermann</w:t>
      </w:r>
      <w:proofErr w:type="spellEnd"/>
      <w:r w:rsidRPr="00DC6663">
        <w:t xml:space="preserve">, W., &amp; Melzer-Lange, M.D. (2003, October). </w:t>
      </w:r>
      <w:r w:rsidRPr="00DC6663">
        <w:rPr>
          <w:i/>
        </w:rPr>
        <w:t>Distress and social support in mothers of adolescent assault victims.</w:t>
      </w:r>
      <w:r w:rsidRPr="00DC6663">
        <w:t xml:space="preserve"> Paper presented at the meeting of the International Society of Traumatic Stress Studies, Chicago, IL.</w:t>
      </w:r>
    </w:p>
    <w:p w:rsidR="00074D7F" w:rsidRPr="00DC6663" w:rsidRDefault="00074D7F" w:rsidP="00074D7F">
      <w:pPr>
        <w:pStyle w:val="Heading1"/>
        <w:spacing w:line="240" w:lineRule="exact"/>
        <w:ind w:left="720" w:hanging="720"/>
        <w:rPr>
          <w:sz w:val="20"/>
        </w:rPr>
      </w:pPr>
      <w:r w:rsidRPr="00DC6663">
        <w:rPr>
          <w:b/>
          <w:bCs/>
          <w:sz w:val="20"/>
        </w:rPr>
        <w:t>Klein-Tasman, B.P.</w:t>
      </w:r>
      <w:r w:rsidRPr="00DC6663">
        <w:rPr>
          <w:sz w:val="20"/>
        </w:rPr>
        <w:t xml:space="preserve"> (2003, May). </w:t>
      </w:r>
      <w:r w:rsidRPr="00DC6663">
        <w:rPr>
          <w:i/>
          <w:iCs/>
          <w:sz w:val="20"/>
        </w:rPr>
        <w:t xml:space="preserve">Distinctive personality and behavior of individuals with Williams syndrome. </w:t>
      </w:r>
      <w:r w:rsidRPr="00DC6663">
        <w:rPr>
          <w:sz w:val="20"/>
        </w:rPr>
        <w:t>Paper presented at the Annual Meeting of the Midwest Neuropsychological Group, Milwaukee, WI.</w:t>
      </w:r>
    </w:p>
    <w:p w:rsidR="00074D7F" w:rsidRPr="00DC6663" w:rsidRDefault="00074D7F" w:rsidP="00074D7F">
      <w:pPr>
        <w:pStyle w:val="Heading1"/>
        <w:spacing w:line="240" w:lineRule="exact"/>
        <w:ind w:left="720" w:hanging="720"/>
        <w:rPr>
          <w:sz w:val="20"/>
        </w:rPr>
      </w:pPr>
      <w:r w:rsidRPr="00DC6663">
        <w:rPr>
          <w:b/>
          <w:bCs/>
          <w:sz w:val="20"/>
        </w:rPr>
        <w:t>Klein-Tasman, B.P.</w:t>
      </w:r>
      <w:r w:rsidRPr="00DC6663">
        <w:rPr>
          <w:sz w:val="20"/>
        </w:rPr>
        <w:t xml:space="preserve">, Albano, A. M., &amp; </w:t>
      </w:r>
      <w:proofErr w:type="spellStart"/>
      <w:r w:rsidRPr="00DC6663">
        <w:rPr>
          <w:sz w:val="20"/>
        </w:rPr>
        <w:t>Mervis</w:t>
      </w:r>
      <w:proofErr w:type="spellEnd"/>
      <w:r w:rsidRPr="00DC6663">
        <w:rPr>
          <w:sz w:val="20"/>
        </w:rPr>
        <w:t xml:space="preserve">, C. B. (2002, November). </w:t>
      </w:r>
      <w:r w:rsidRPr="00DC6663">
        <w:rPr>
          <w:i/>
          <w:iCs/>
          <w:sz w:val="20"/>
        </w:rPr>
        <w:t>Case study of anxiety disorder treatment of a young adult with Williams syndrome.</w:t>
      </w:r>
      <w:r w:rsidRPr="00DC6663">
        <w:rPr>
          <w:sz w:val="20"/>
        </w:rPr>
        <w:t xml:space="preserve"> Poster presented at the meeting of the Association for the Advancement of Behavior Therapy, Reno, NV.</w:t>
      </w:r>
    </w:p>
    <w:p w:rsidR="00074D7F" w:rsidRPr="00DC6663" w:rsidRDefault="00074D7F" w:rsidP="00074D7F">
      <w:pPr>
        <w:pStyle w:val="BodyText2"/>
        <w:spacing w:before="0" w:line="240" w:lineRule="exact"/>
        <w:ind w:left="720" w:hanging="720"/>
        <w:rPr>
          <w:b w:val="0"/>
          <w:bCs/>
          <w:sz w:val="20"/>
        </w:rPr>
      </w:pPr>
      <w:r w:rsidRPr="00DC6663">
        <w:rPr>
          <w:sz w:val="20"/>
        </w:rPr>
        <w:t>Klein-Tasman, B. P.</w:t>
      </w:r>
      <w:r w:rsidRPr="00DC6663">
        <w:rPr>
          <w:b w:val="0"/>
          <w:bCs/>
          <w:sz w:val="20"/>
        </w:rPr>
        <w:t xml:space="preserve">, &amp; </w:t>
      </w:r>
      <w:proofErr w:type="spellStart"/>
      <w:r w:rsidRPr="00DC6663">
        <w:rPr>
          <w:b w:val="0"/>
          <w:bCs/>
          <w:sz w:val="20"/>
        </w:rPr>
        <w:t>Mervis</w:t>
      </w:r>
      <w:proofErr w:type="spellEnd"/>
      <w:r w:rsidRPr="00DC6663">
        <w:rPr>
          <w:b w:val="0"/>
          <w:bCs/>
          <w:sz w:val="20"/>
        </w:rPr>
        <w:t xml:space="preserve">, C.B. (2002, July). </w:t>
      </w:r>
      <w:r w:rsidRPr="00DC6663">
        <w:rPr>
          <w:b w:val="0"/>
          <w:bCs/>
          <w:i/>
          <w:iCs/>
          <w:sz w:val="20"/>
        </w:rPr>
        <w:t xml:space="preserve">Distinctive personality characteristics of 8-, 9-, and 10-year-olds with Williams syndrome. </w:t>
      </w:r>
      <w:r w:rsidRPr="00DC6663">
        <w:rPr>
          <w:b w:val="0"/>
          <w:bCs/>
          <w:sz w:val="20"/>
        </w:rPr>
        <w:t>Paper presented at the Ninth International Professional Conference on Williams Syndrome, Long Beach, CA.</w:t>
      </w:r>
    </w:p>
    <w:p w:rsidR="00074D7F" w:rsidRPr="00DC6663" w:rsidRDefault="00074D7F" w:rsidP="00074D7F">
      <w:pPr>
        <w:pStyle w:val="BodyText2"/>
        <w:spacing w:before="0" w:line="240" w:lineRule="exact"/>
        <w:ind w:left="720" w:hanging="720"/>
        <w:rPr>
          <w:b w:val="0"/>
          <w:bCs/>
          <w:sz w:val="20"/>
        </w:rPr>
      </w:pPr>
      <w:r w:rsidRPr="00DC6663">
        <w:rPr>
          <w:sz w:val="20"/>
        </w:rPr>
        <w:t>Klein-Tasman, B. P.</w:t>
      </w:r>
      <w:r w:rsidRPr="00DC6663">
        <w:rPr>
          <w:b w:val="0"/>
          <w:bCs/>
          <w:sz w:val="20"/>
        </w:rPr>
        <w:t xml:space="preserve">, </w:t>
      </w:r>
      <w:proofErr w:type="spellStart"/>
      <w:r w:rsidRPr="00DC6663">
        <w:rPr>
          <w:b w:val="0"/>
          <w:bCs/>
          <w:sz w:val="20"/>
        </w:rPr>
        <w:t>Mervis</w:t>
      </w:r>
      <w:proofErr w:type="spellEnd"/>
      <w:r w:rsidRPr="00DC6663">
        <w:rPr>
          <w:b w:val="0"/>
          <w:bCs/>
          <w:sz w:val="20"/>
        </w:rPr>
        <w:t xml:space="preserve">, C. B., &amp; </w:t>
      </w:r>
      <w:proofErr w:type="spellStart"/>
      <w:r w:rsidRPr="00DC6663">
        <w:rPr>
          <w:b w:val="0"/>
          <w:bCs/>
          <w:sz w:val="20"/>
        </w:rPr>
        <w:t>O’Mahar</w:t>
      </w:r>
      <w:proofErr w:type="spellEnd"/>
      <w:r w:rsidRPr="00DC6663">
        <w:rPr>
          <w:b w:val="0"/>
          <w:bCs/>
          <w:sz w:val="20"/>
        </w:rPr>
        <w:t xml:space="preserve">, K. M. (2002, July). </w:t>
      </w:r>
      <w:r w:rsidRPr="00DC6663">
        <w:rPr>
          <w:b w:val="0"/>
          <w:bCs/>
          <w:i/>
          <w:iCs/>
          <w:sz w:val="20"/>
        </w:rPr>
        <w:t xml:space="preserve">Problem behavior and personality characteristics of 8-, 9-, and 10-year-olds with Williams syndrome. </w:t>
      </w:r>
      <w:r w:rsidRPr="00DC6663">
        <w:rPr>
          <w:b w:val="0"/>
          <w:bCs/>
          <w:sz w:val="20"/>
        </w:rPr>
        <w:t>Poster presented at the Ninth International Professional Conference on Williams Syndrome, Long Beach, CA.</w:t>
      </w:r>
    </w:p>
    <w:p w:rsidR="00074D7F" w:rsidRPr="00DC6663" w:rsidRDefault="00074D7F" w:rsidP="00074D7F">
      <w:pPr>
        <w:pStyle w:val="BodyText2"/>
        <w:spacing w:before="0" w:line="240" w:lineRule="exact"/>
        <w:ind w:left="720" w:hanging="720"/>
        <w:rPr>
          <w:b w:val="0"/>
          <w:bCs/>
          <w:sz w:val="20"/>
        </w:rPr>
      </w:pPr>
      <w:proofErr w:type="spellStart"/>
      <w:r w:rsidRPr="00DC6663">
        <w:rPr>
          <w:b w:val="0"/>
          <w:bCs/>
          <w:sz w:val="20"/>
        </w:rPr>
        <w:t>Mervis</w:t>
      </w:r>
      <w:proofErr w:type="spellEnd"/>
      <w:r w:rsidRPr="00DC6663">
        <w:rPr>
          <w:b w:val="0"/>
          <w:bCs/>
          <w:sz w:val="20"/>
        </w:rPr>
        <w:t xml:space="preserve">, C. B., Thomas, M. L., Becerra, A. M., &amp; </w:t>
      </w:r>
      <w:r w:rsidRPr="00DC6663">
        <w:rPr>
          <w:sz w:val="20"/>
        </w:rPr>
        <w:t>Klein-Tasman, B. P.</w:t>
      </w:r>
      <w:r w:rsidRPr="00DC6663">
        <w:rPr>
          <w:b w:val="0"/>
          <w:bCs/>
          <w:sz w:val="20"/>
        </w:rPr>
        <w:t xml:space="preserve"> (2002, July). </w:t>
      </w:r>
      <w:r w:rsidRPr="00DC6663">
        <w:rPr>
          <w:b w:val="0"/>
          <w:bCs/>
          <w:i/>
          <w:iCs/>
          <w:sz w:val="20"/>
        </w:rPr>
        <w:t>Longitudinal analyses of intelligence and receptive language abilities of individuals with Williams syndrome.</w:t>
      </w:r>
      <w:r w:rsidRPr="00DC6663">
        <w:rPr>
          <w:b w:val="0"/>
          <w:bCs/>
          <w:sz w:val="20"/>
        </w:rPr>
        <w:t xml:space="preserve"> Poster presented at the Ninth International Professional Conference on Williams Syndrome, Long Beach, CA.</w:t>
      </w:r>
    </w:p>
    <w:p w:rsidR="00074D7F" w:rsidRPr="00DC6663" w:rsidRDefault="00074D7F" w:rsidP="00074D7F">
      <w:pPr>
        <w:spacing w:line="240" w:lineRule="exact"/>
        <w:ind w:left="720" w:hanging="720"/>
      </w:pPr>
      <w:r w:rsidRPr="00DC6663">
        <w:t xml:space="preserve">Morris, C. A., </w:t>
      </w:r>
      <w:proofErr w:type="spellStart"/>
      <w:r w:rsidRPr="00DC6663">
        <w:t>Mervis</w:t>
      </w:r>
      <w:proofErr w:type="spellEnd"/>
      <w:r w:rsidRPr="00DC6663">
        <w:t xml:space="preserve">, C. B., Keating, M. T., Stock, A. D., </w:t>
      </w:r>
      <w:proofErr w:type="spellStart"/>
      <w:r w:rsidRPr="00DC6663">
        <w:t>Spallone</w:t>
      </w:r>
      <w:proofErr w:type="spellEnd"/>
      <w:r w:rsidRPr="00DC6663">
        <w:t xml:space="preserve">, P. A., </w:t>
      </w:r>
      <w:r w:rsidRPr="00DC6663">
        <w:rPr>
          <w:b/>
          <w:bCs/>
        </w:rPr>
        <w:t>Klein-Tasman, B. P</w:t>
      </w:r>
      <w:r w:rsidRPr="00DC6663">
        <w:t xml:space="preserve">., &amp; Robinson, B. F. (2001, October).  </w:t>
      </w:r>
      <w:r w:rsidRPr="00DC6663">
        <w:rPr>
          <w:i/>
          <w:iCs/>
        </w:rPr>
        <w:t>Genotype/phenotype analysis of 5 families with small deletions in the WS region</w:t>
      </w:r>
      <w:r w:rsidRPr="00DC6663">
        <w:t>. Poster presented at the American Society of Human Genetics 51</w:t>
      </w:r>
      <w:r w:rsidRPr="00DC6663">
        <w:rPr>
          <w:vertAlign w:val="superscript"/>
        </w:rPr>
        <w:t>st</w:t>
      </w:r>
      <w:r w:rsidRPr="00DC6663">
        <w:t xml:space="preserve"> annual meeting, San Diego, CA.</w:t>
      </w:r>
    </w:p>
    <w:p w:rsidR="00074D7F" w:rsidRPr="00DC6663" w:rsidRDefault="00074D7F" w:rsidP="00074D7F">
      <w:pPr>
        <w:keepLines/>
        <w:spacing w:line="240" w:lineRule="exact"/>
        <w:ind w:left="720" w:hanging="720"/>
        <w:rPr>
          <w:i/>
          <w:iCs/>
        </w:rPr>
      </w:pPr>
      <w:r w:rsidRPr="00DC6663">
        <w:rPr>
          <w:b/>
          <w:bCs/>
        </w:rPr>
        <w:t>Klein-Tasman, B. P.</w:t>
      </w:r>
      <w:r w:rsidRPr="00DC6663">
        <w:t xml:space="preserve">, &amp; </w:t>
      </w:r>
      <w:proofErr w:type="spellStart"/>
      <w:r w:rsidRPr="00DC6663">
        <w:t>Mervis</w:t>
      </w:r>
      <w:proofErr w:type="spellEnd"/>
      <w:r w:rsidRPr="00DC6663">
        <w:t>, C. B. (2001, April</w:t>
      </w:r>
      <w:proofErr w:type="gramStart"/>
      <w:r w:rsidRPr="00DC6663">
        <w:t>).</w:t>
      </w:r>
      <w:r w:rsidRPr="00DC6663">
        <w:rPr>
          <w:i/>
          <w:iCs/>
        </w:rPr>
        <w:t>Distinctive</w:t>
      </w:r>
      <w:proofErr w:type="gramEnd"/>
      <w:r w:rsidRPr="00DC6663">
        <w:rPr>
          <w:i/>
          <w:iCs/>
        </w:rPr>
        <w:t xml:space="preserve"> personality characteristics of 8-, 9-, and 10-year-olds with Williams syndrome</w:t>
      </w:r>
      <w:r w:rsidRPr="00DC6663">
        <w:t>. Poster presented at the Biennial Conference of the Society for Research in Child Development, Minneapolis, MN.</w:t>
      </w:r>
    </w:p>
    <w:p w:rsidR="00074D7F" w:rsidRPr="00DC6663" w:rsidRDefault="00074D7F" w:rsidP="00074D7F">
      <w:pPr>
        <w:spacing w:line="240" w:lineRule="exact"/>
        <w:ind w:left="720" w:hanging="720"/>
      </w:pPr>
      <w:r w:rsidRPr="00DC6663">
        <w:rPr>
          <w:b/>
          <w:bCs/>
        </w:rPr>
        <w:t>Klein-Tasman, B. P.</w:t>
      </w:r>
      <w:r w:rsidRPr="00DC6663">
        <w:t xml:space="preserve">, &amp; </w:t>
      </w:r>
      <w:proofErr w:type="spellStart"/>
      <w:r w:rsidRPr="00DC6663">
        <w:t>Mervis</w:t>
      </w:r>
      <w:proofErr w:type="spellEnd"/>
      <w:r w:rsidRPr="00DC6663">
        <w:t xml:space="preserve">, C. B. (2001, March). </w:t>
      </w:r>
      <w:r w:rsidRPr="00DC6663">
        <w:rPr>
          <w:i/>
          <w:iCs/>
        </w:rPr>
        <w:t>Anxiety and fear in 8-, 9-, and 10-year-old children with Williams syndrome</w:t>
      </w:r>
      <w:r w:rsidRPr="00DC6663">
        <w:t>. Gatlinburg Conference on Research and Theory in Intellectual and Developmental Disabilities, Charleston, SC.</w:t>
      </w:r>
    </w:p>
    <w:p w:rsidR="00074D7F" w:rsidRPr="00DC6663" w:rsidRDefault="00074D7F" w:rsidP="00074D7F">
      <w:pPr>
        <w:spacing w:line="240" w:lineRule="exact"/>
        <w:ind w:left="720" w:hanging="720"/>
      </w:pPr>
      <w:proofErr w:type="spellStart"/>
      <w:r w:rsidRPr="00DC6663">
        <w:t>Mervis</w:t>
      </w:r>
      <w:proofErr w:type="spellEnd"/>
      <w:r w:rsidRPr="00DC6663">
        <w:t xml:space="preserve">, C. B., Robinson, B. F., &amp; </w:t>
      </w:r>
      <w:r w:rsidRPr="00DC6663">
        <w:rPr>
          <w:b/>
          <w:bCs/>
        </w:rPr>
        <w:t>Klein-Tasman, B. P.</w:t>
      </w:r>
      <w:r w:rsidRPr="00DC6663">
        <w:t xml:space="preserve"> (2000, August). </w:t>
      </w:r>
      <w:r w:rsidRPr="00DC6663">
        <w:rPr>
          <w:i/>
          <w:iCs/>
        </w:rPr>
        <w:t>Developing cognitive and personality profiles for Williams syndrome</w:t>
      </w:r>
      <w:r w:rsidRPr="00DC6663">
        <w:t>. International Association for the Scientific Study of Intellectual Disabilities World Congress, Seattle, WA.</w:t>
      </w:r>
    </w:p>
    <w:p w:rsidR="00074D7F" w:rsidRPr="00DC6663" w:rsidRDefault="00074D7F" w:rsidP="00074D7F">
      <w:pPr>
        <w:spacing w:line="240" w:lineRule="exact"/>
        <w:ind w:left="720" w:hanging="720"/>
      </w:pPr>
      <w:r w:rsidRPr="00DC6663">
        <w:t xml:space="preserve">Whittle, M. B. Z., </w:t>
      </w:r>
      <w:proofErr w:type="spellStart"/>
      <w:r w:rsidRPr="00DC6663">
        <w:t>Mervis</w:t>
      </w:r>
      <w:proofErr w:type="spellEnd"/>
      <w:r w:rsidRPr="00DC6663">
        <w:t xml:space="preserve">, C. B., Chang, F., Robinson, B. F., &amp; </w:t>
      </w:r>
      <w:r w:rsidRPr="00DC6663">
        <w:rPr>
          <w:b/>
          <w:bCs/>
        </w:rPr>
        <w:t>Klein, B. P</w:t>
      </w:r>
      <w:r w:rsidRPr="00DC6663">
        <w:t xml:space="preserve">. (1999, April). </w:t>
      </w:r>
      <w:r w:rsidRPr="00DC6663">
        <w:rPr>
          <w:i/>
          <w:iCs/>
        </w:rPr>
        <w:t>Acquisition of concrete and relational vocabulary by children with Williams syndrome.</w:t>
      </w:r>
      <w:r w:rsidRPr="00DC6663">
        <w:t xml:space="preserve"> Society for Research in Child Development, Albuquerque, NM.</w:t>
      </w:r>
    </w:p>
    <w:p w:rsidR="00074D7F" w:rsidRPr="00DC6663" w:rsidRDefault="00074D7F" w:rsidP="00074D7F">
      <w:pPr>
        <w:pStyle w:val="BodyTextIndent"/>
        <w:spacing w:line="240" w:lineRule="exact"/>
        <w:ind w:left="720" w:hanging="720"/>
        <w:rPr>
          <w:sz w:val="20"/>
        </w:rPr>
      </w:pPr>
      <w:r w:rsidRPr="00DC6663">
        <w:rPr>
          <w:sz w:val="20"/>
        </w:rPr>
        <w:t xml:space="preserve">Rice, M., </w:t>
      </w:r>
      <w:proofErr w:type="spellStart"/>
      <w:r w:rsidRPr="00DC6663">
        <w:rPr>
          <w:sz w:val="20"/>
        </w:rPr>
        <w:t>Mervis</w:t>
      </w:r>
      <w:proofErr w:type="spellEnd"/>
      <w:r w:rsidRPr="00DC6663">
        <w:rPr>
          <w:sz w:val="20"/>
        </w:rPr>
        <w:t xml:space="preserve">, C. B., </w:t>
      </w:r>
      <w:r w:rsidRPr="00DC6663">
        <w:rPr>
          <w:b/>
          <w:bCs/>
          <w:sz w:val="20"/>
        </w:rPr>
        <w:t>Klein, B. P.</w:t>
      </w:r>
      <w:r w:rsidRPr="00DC6663">
        <w:rPr>
          <w:sz w:val="20"/>
        </w:rPr>
        <w:t xml:space="preserve">, &amp; Rice, C. (1999, November). </w:t>
      </w:r>
      <w:r w:rsidRPr="00DC6663">
        <w:rPr>
          <w:i/>
          <w:iCs/>
          <w:sz w:val="20"/>
        </w:rPr>
        <w:t>Children with Williams syndrome do not show an Extended Optional Infinitive (EOI) stage</w:t>
      </w:r>
      <w:r w:rsidRPr="00DC6663">
        <w:rPr>
          <w:sz w:val="20"/>
        </w:rPr>
        <w:t>. Boston University Conference on Language Development, Boston, MA.</w:t>
      </w:r>
    </w:p>
    <w:p w:rsidR="00074D7F" w:rsidRPr="00DC6663" w:rsidRDefault="00074D7F" w:rsidP="00074D7F">
      <w:pPr>
        <w:spacing w:line="240" w:lineRule="exact"/>
        <w:ind w:left="720" w:hanging="720"/>
      </w:pPr>
      <w:proofErr w:type="spellStart"/>
      <w:r w:rsidRPr="00DC6663">
        <w:t>Mervis</w:t>
      </w:r>
      <w:proofErr w:type="spellEnd"/>
      <w:r w:rsidRPr="00DC6663">
        <w:t xml:space="preserve">, C.B., </w:t>
      </w:r>
      <w:r w:rsidRPr="00DC6663">
        <w:rPr>
          <w:b/>
          <w:bCs/>
        </w:rPr>
        <w:t>Klein, B.P.</w:t>
      </w:r>
      <w:r w:rsidRPr="00DC6663">
        <w:t xml:space="preserve">, Bertrand, J., </w:t>
      </w:r>
      <w:proofErr w:type="spellStart"/>
      <w:r w:rsidRPr="00DC6663">
        <w:t>Kwitny</w:t>
      </w:r>
      <w:proofErr w:type="spellEnd"/>
      <w:r w:rsidRPr="00DC6663">
        <w:t xml:space="preserve">, S., &amp; </w:t>
      </w:r>
      <w:proofErr w:type="spellStart"/>
      <w:r w:rsidRPr="00DC6663">
        <w:t>Appelbaum</w:t>
      </w:r>
      <w:proofErr w:type="spellEnd"/>
      <w:r w:rsidRPr="00DC6663">
        <w:t xml:space="preserve">, L.G. (1998, April). </w:t>
      </w:r>
      <w:r w:rsidRPr="00DC6663">
        <w:rPr>
          <w:i/>
          <w:iCs/>
        </w:rPr>
        <w:t>Attention to faces in infancy: Comparison of an infant with Williams syndrome to typically developing infants</w:t>
      </w:r>
      <w:r w:rsidRPr="00DC6663">
        <w:t xml:space="preserve">. Poster presented at the Biennial International Conference on Infant Studies, Atlanta, GA. </w:t>
      </w:r>
    </w:p>
    <w:p w:rsidR="00074D7F" w:rsidRPr="00DC6663" w:rsidRDefault="00074D7F" w:rsidP="00074D7F">
      <w:pPr>
        <w:spacing w:line="240" w:lineRule="exact"/>
        <w:ind w:left="720" w:hanging="720"/>
      </w:pPr>
      <w:r w:rsidRPr="00DC6663">
        <w:rPr>
          <w:b/>
          <w:bCs/>
        </w:rPr>
        <w:t>Klein, B. P.</w:t>
      </w:r>
      <w:r w:rsidRPr="00DC6663">
        <w:t xml:space="preserve">, &amp; </w:t>
      </w:r>
      <w:proofErr w:type="spellStart"/>
      <w:r w:rsidRPr="00DC6663">
        <w:t>Mervis</w:t>
      </w:r>
      <w:proofErr w:type="spellEnd"/>
      <w:r w:rsidRPr="00DC6663">
        <w:t xml:space="preserve">, C.B. (1997, April).  </w:t>
      </w:r>
      <w:r w:rsidRPr="00DC6663">
        <w:rPr>
          <w:i/>
          <w:iCs/>
        </w:rPr>
        <w:t>Cognitive strengths and weaknesses of 9- and 10-year-old children with Williams syndrome or Down syndrome</w:t>
      </w:r>
      <w:r w:rsidRPr="00DC6663">
        <w:t>.  Poster presented at the 1997 Biennial conference of the Society for Research in Child Development, Washington, D.C. and at the International Conference on Mental Retardation, Staten Island, NY.</w:t>
      </w:r>
    </w:p>
    <w:p w:rsidR="00074D7F" w:rsidRPr="00DC6663" w:rsidRDefault="00074D7F" w:rsidP="00074D7F">
      <w:pPr>
        <w:spacing w:line="240" w:lineRule="exact"/>
        <w:ind w:left="720" w:hanging="720"/>
      </w:pPr>
      <w:proofErr w:type="spellStart"/>
      <w:r w:rsidRPr="00DC6663">
        <w:lastRenderedPageBreak/>
        <w:t>Mervis</w:t>
      </w:r>
      <w:proofErr w:type="spellEnd"/>
      <w:r w:rsidRPr="00DC6663">
        <w:t xml:space="preserve">, C.B., Morris, C.A., Robinson, B.F., &amp; </w:t>
      </w:r>
      <w:r w:rsidRPr="00DC6663">
        <w:rPr>
          <w:b/>
          <w:bCs/>
        </w:rPr>
        <w:t>Klein, B.P.</w:t>
      </w:r>
      <w:r w:rsidRPr="00DC6663">
        <w:t xml:space="preserve"> (1997, July).  </w:t>
      </w:r>
      <w:r w:rsidRPr="00DC6663">
        <w:rPr>
          <w:i/>
          <w:iCs/>
        </w:rPr>
        <w:t xml:space="preserve">The deficit in visuospatial constructive cognition in Williams syndrome is associated with </w:t>
      </w:r>
      <w:proofErr w:type="spellStart"/>
      <w:r w:rsidRPr="00DC6663">
        <w:rPr>
          <w:i/>
          <w:iCs/>
        </w:rPr>
        <w:t>hemizygosity</w:t>
      </w:r>
      <w:proofErr w:type="spellEnd"/>
      <w:r w:rsidRPr="00DC6663">
        <w:rPr>
          <w:i/>
          <w:iCs/>
        </w:rPr>
        <w:t xml:space="preserve"> of the LIM-kinase1 gene</w:t>
      </w:r>
      <w:r w:rsidRPr="00DC6663">
        <w:t>.  Paper presented at the 1997 International Conference on Mental Retardation: Genes, Brain, and Behavior, Staten Island, NY.</w:t>
      </w:r>
    </w:p>
    <w:p w:rsidR="00074D7F" w:rsidRPr="00DC6663" w:rsidRDefault="00074D7F" w:rsidP="00074D7F">
      <w:pPr>
        <w:spacing w:line="240" w:lineRule="exact"/>
        <w:ind w:left="720" w:hanging="720"/>
      </w:pPr>
      <w:proofErr w:type="spellStart"/>
      <w:r w:rsidRPr="00DC6663">
        <w:t>Mervis</w:t>
      </w:r>
      <w:proofErr w:type="spellEnd"/>
      <w:r w:rsidRPr="00DC6663">
        <w:t xml:space="preserve">, C.B., Robinson, B.F., </w:t>
      </w:r>
      <w:r w:rsidRPr="00DC6663">
        <w:rPr>
          <w:b/>
          <w:bCs/>
        </w:rPr>
        <w:t>Klein, B.P.</w:t>
      </w:r>
      <w:r w:rsidRPr="00DC6663">
        <w:t xml:space="preserve">, Bertrand, J., &amp; Armstrong, S.C. (1997, April).  </w:t>
      </w:r>
      <w:r w:rsidRPr="00DC6663">
        <w:rPr>
          <w:i/>
          <w:iCs/>
        </w:rPr>
        <w:t>Auditory rote memory, language, and visuospatial constructive abilities:  The Williams syndrome cognitive profile</w:t>
      </w:r>
      <w:r w:rsidRPr="00DC6663">
        <w:t>.  Paper presented at the Society for Research in Child Development, Washington, D.C.</w:t>
      </w:r>
    </w:p>
    <w:p w:rsidR="00074D7F" w:rsidRPr="00DC6663" w:rsidRDefault="00074D7F" w:rsidP="00074D7F">
      <w:pPr>
        <w:spacing w:line="240" w:lineRule="exact"/>
        <w:ind w:left="720" w:hanging="720"/>
      </w:pPr>
      <w:r w:rsidRPr="00DC6663">
        <w:rPr>
          <w:b/>
          <w:bCs/>
        </w:rPr>
        <w:t>Klein, B. P.</w:t>
      </w:r>
      <w:r w:rsidRPr="00DC6663">
        <w:t xml:space="preserve">, </w:t>
      </w:r>
      <w:proofErr w:type="spellStart"/>
      <w:r w:rsidRPr="00DC6663">
        <w:t>Mervis</w:t>
      </w:r>
      <w:proofErr w:type="spellEnd"/>
      <w:r w:rsidRPr="00DC6663">
        <w:t xml:space="preserve">, C. B., Hutchins, S. H., &amp; Bertrand, J. (1996).  </w:t>
      </w:r>
      <w:r w:rsidRPr="00DC6663">
        <w:rPr>
          <w:i/>
          <w:iCs/>
        </w:rPr>
        <w:t>Syntactic abilities of children with Williams syndrome</w:t>
      </w:r>
      <w:r w:rsidRPr="00DC6663">
        <w:t>.  Paper presented at the Seventh International Professional Williams syndrome Conference, Valley Forge, PA.</w:t>
      </w:r>
    </w:p>
    <w:p w:rsidR="00074D7F" w:rsidRPr="00DC6663" w:rsidRDefault="00074D7F" w:rsidP="00074D7F">
      <w:pPr>
        <w:spacing w:line="240" w:lineRule="exact"/>
        <w:ind w:left="720" w:hanging="720"/>
      </w:pPr>
      <w:proofErr w:type="spellStart"/>
      <w:r w:rsidRPr="00DC6663">
        <w:t>Mervis</w:t>
      </w:r>
      <w:proofErr w:type="spellEnd"/>
      <w:r w:rsidRPr="00DC6663">
        <w:t xml:space="preserve">, C.B., Robinson, B.F., Bertrand, J., </w:t>
      </w:r>
      <w:r w:rsidRPr="00DC6663">
        <w:rPr>
          <w:b/>
          <w:bCs/>
        </w:rPr>
        <w:t>Klein, B.P.</w:t>
      </w:r>
      <w:r w:rsidRPr="00DC6663">
        <w:t xml:space="preserve">, &amp; Armstrong, S.C. (1996, March).  </w:t>
      </w:r>
      <w:r w:rsidRPr="00DC6663">
        <w:rPr>
          <w:i/>
          <w:iCs/>
        </w:rPr>
        <w:t>Williams syndrome cognitive profile</w:t>
      </w:r>
      <w:r w:rsidRPr="00DC6663">
        <w:t>.  Paper presented at the meeting of the Cognitive Neurosciences Society, San Francisco, CA.</w:t>
      </w:r>
    </w:p>
    <w:p w:rsidR="00074D7F" w:rsidRPr="00DC6663" w:rsidRDefault="00074D7F" w:rsidP="00074D7F">
      <w:pPr>
        <w:spacing w:line="240" w:lineRule="exact"/>
        <w:ind w:left="720" w:hanging="720"/>
      </w:pPr>
      <w:r w:rsidRPr="00DC6663">
        <w:t xml:space="preserve">Morris, C. A., </w:t>
      </w:r>
      <w:proofErr w:type="spellStart"/>
      <w:r w:rsidRPr="00DC6663">
        <w:t>Mervis</w:t>
      </w:r>
      <w:proofErr w:type="spellEnd"/>
      <w:r w:rsidRPr="00DC6663">
        <w:t xml:space="preserve">, C. B., Bertrand, J., Robinson, B. F., </w:t>
      </w:r>
      <w:r w:rsidRPr="00DC6663">
        <w:rPr>
          <w:b/>
          <w:bCs/>
        </w:rPr>
        <w:t>Klein, B. P.</w:t>
      </w:r>
      <w:r w:rsidRPr="00DC6663">
        <w:t xml:space="preserve">, </w:t>
      </w:r>
      <w:proofErr w:type="spellStart"/>
      <w:r w:rsidRPr="00DC6663">
        <w:t>Ensing</w:t>
      </w:r>
      <w:proofErr w:type="spellEnd"/>
      <w:r w:rsidRPr="00DC6663">
        <w:t xml:space="preserve">, G. J., </w:t>
      </w:r>
      <w:proofErr w:type="spellStart"/>
      <w:r w:rsidRPr="00DC6663">
        <w:t>Frangiskakis</w:t>
      </w:r>
      <w:proofErr w:type="spellEnd"/>
      <w:r w:rsidRPr="00DC6663">
        <w:t xml:space="preserve">, J. M., </w:t>
      </w:r>
      <w:proofErr w:type="spellStart"/>
      <w:r w:rsidRPr="00DC6663">
        <w:t>Ewart</w:t>
      </w:r>
      <w:proofErr w:type="spellEnd"/>
      <w:r w:rsidRPr="00DC6663">
        <w:t xml:space="preserve">, A. K., </w:t>
      </w:r>
      <w:proofErr w:type="spellStart"/>
      <w:r w:rsidRPr="00DC6663">
        <w:t>Odelberg</w:t>
      </w:r>
      <w:proofErr w:type="spellEnd"/>
      <w:r w:rsidRPr="00DC6663">
        <w:t xml:space="preserve">, S. J., &amp; Keating, M. T. (1996, July).  </w:t>
      </w:r>
      <w:r w:rsidRPr="00DC6663">
        <w:rPr>
          <w:i/>
          <w:iCs/>
        </w:rPr>
        <w:t>Genotype/phenotype correlation:  A clinical comparison of patients with different size deletions in the Williams syndrome region</w:t>
      </w:r>
      <w:r w:rsidRPr="00DC6663">
        <w:t>. Paper presented at the International Professional Conference on Williams Syndrome, King of Prussia, PA.</w:t>
      </w:r>
    </w:p>
    <w:p w:rsidR="00074D7F" w:rsidRPr="00DC6663" w:rsidRDefault="00074D7F" w:rsidP="00074D7F">
      <w:pPr>
        <w:spacing w:line="240" w:lineRule="exact"/>
        <w:ind w:left="720" w:hanging="720"/>
      </w:pPr>
      <w:r w:rsidRPr="00DC6663">
        <w:rPr>
          <w:b/>
          <w:bCs/>
        </w:rPr>
        <w:t>Klein, B. P.</w:t>
      </w:r>
      <w:r w:rsidRPr="00DC6663">
        <w:t xml:space="preserve">, Hutchins, S. S., &amp; Meyer, E. (1995, March).  </w:t>
      </w:r>
      <w:r w:rsidRPr="00DC6663">
        <w:rPr>
          <w:i/>
          <w:iCs/>
        </w:rPr>
        <w:t xml:space="preserve">Syntactic abilities of children with Williams syndrome: The relation between MLU and </w:t>
      </w:r>
      <w:proofErr w:type="spellStart"/>
      <w:r w:rsidRPr="00DC6663">
        <w:rPr>
          <w:i/>
          <w:iCs/>
        </w:rPr>
        <w:t>IPSyn</w:t>
      </w:r>
      <w:proofErr w:type="spellEnd"/>
      <w:r w:rsidRPr="00DC6663">
        <w:t>. Poster presented at the 1995 Biennial conference of the Society for Research in Child Development, Indianapolis, IN.</w:t>
      </w:r>
    </w:p>
    <w:p w:rsidR="00074D7F" w:rsidRPr="00DC6663" w:rsidRDefault="00074D7F" w:rsidP="00074D7F">
      <w:pPr>
        <w:spacing w:line="240" w:lineRule="exact"/>
        <w:ind w:left="720" w:hanging="720"/>
      </w:pPr>
      <w:r w:rsidRPr="00DC6663">
        <w:t xml:space="preserve">Morris, C.A., </w:t>
      </w:r>
      <w:proofErr w:type="spellStart"/>
      <w:r w:rsidRPr="00DC6663">
        <w:t>Mervis</w:t>
      </w:r>
      <w:proofErr w:type="spellEnd"/>
      <w:r w:rsidRPr="00DC6663">
        <w:t xml:space="preserve">, C.B., Bertrand, J., Robinson, B.F., </w:t>
      </w:r>
      <w:r w:rsidRPr="00DC6663">
        <w:rPr>
          <w:b/>
          <w:bCs/>
        </w:rPr>
        <w:t>Klein, B.P.</w:t>
      </w:r>
      <w:r w:rsidRPr="00DC6663">
        <w:t xml:space="preserve">, &amp; </w:t>
      </w:r>
      <w:proofErr w:type="spellStart"/>
      <w:r w:rsidRPr="00DC6663">
        <w:t>Ensing</w:t>
      </w:r>
      <w:proofErr w:type="spellEnd"/>
      <w:r w:rsidRPr="00DC6663">
        <w:t xml:space="preserve">, G.J. (1995, October).  </w:t>
      </w:r>
      <w:r w:rsidRPr="00DC6663">
        <w:rPr>
          <w:i/>
          <w:iCs/>
        </w:rPr>
        <w:t xml:space="preserve">The Williams syndrome cognitive profile in two families with </w:t>
      </w:r>
      <w:proofErr w:type="spellStart"/>
      <w:r w:rsidRPr="00DC6663">
        <w:rPr>
          <w:i/>
          <w:iCs/>
        </w:rPr>
        <w:t>supravalvar</w:t>
      </w:r>
      <w:proofErr w:type="spellEnd"/>
      <w:r w:rsidRPr="00DC6663">
        <w:rPr>
          <w:i/>
          <w:iCs/>
        </w:rPr>
        <w:t xml:space="preserve"> aortic stenosis</w:t>
      </w:r>
      <w:r w:rsidRPr="00DC6663">
        <w:t>.  Poster presented at the American Society of Human Genetics Meeting, Minneapolis, MN.</w:t>
      </w:r>
    </w:p>
    <w:p w:rsidR="00074D7F" w:rsidRDefault="00074D7F" w:rsidP="00074D7F">
      <w:pPr>
        <w:pStyle w:val="Heading3"/>
        <w:spacing w:before="120" w:after="120"/>
        <w:rPr>
          <w:sz w:val="22"/>
          <w:szCs w:val="22"/>
          <w:u w:val="single"/>
        </w:rPr>
      </w:pPr>
      <w:r w:rsidRPr="00606CDC">
        <w:rPr>
          <w:sz w:val="22"/>
          <w:szCs w:val="22"/>
          <w:u w:val="single"/>
        </w:rPr>
        <w:t xml:space="preserve">Presentations at </w:t>
      </w:r>
      <w:r w:rsidR="003B68CC">
        <w:rPr>
          <w:sz w:val="22"/>
          <w:szCs w:val="22"/>
          <w:u w:val="single"/>
        </w:rPr>
        <w:t>Local/</w:t>
      </w:r>
      <w:r w:rsidRPr="00606CDC">
        <w:rPr>
          <w:sz w:val="22"/>
          <w:szCs w:val="22"/>
          <w:u w:val="single"/>
        </w:rPr>
        <w:t>Regional Meetings</w:t>
      </w:r>
    </w:p>
    <w:p w:rsidR="003B68CC" w:rsidRPr="003B68CC" w:rsidRDefault="003B68CC" w:rsidP="003B68CC">
      <w:pPr>
        <w:ind w:left="720" w:hanging="720"/>
        <w:contextualSpacing/>
      </w:pPr>
      <w:r>
        <w:t xml:space="preserve">Wilson, A. E., Basche, K. E., Rivera, K. M., Brei, N. G., Schwarz, G. N., Lee, H. J., &amp; Klein-Tasman, B. P. (2015, April). </w:t>
      </w:r>
      <w:r>
        <w:rPr>
          <w:i/>
        </w:rPr>
        <w:t>Pilot study of response inhibition in adolescents with Williams syndrome using a Go/No-Go t</w:t>
      </w:r>
      <w:r w:rsidRPr="003B68CC">
        <w:rPr>
          <w:i/>
        </w:rPr>
        <w:t>ask</w:t>
      </w:r>
      <w:r>
        <w:rPr>
          <w:i/>
        </w:rPr>
        <w:t>.</w:t>
      </w:r>
      <w:r>
        <w:t xml:space="preserve"> Poster presented at the UW System Annual Undergraduate Research Symposium. Milwaukee, WI.</w:t>
      </w:r>
    </w:p>
    <w:p w:rsidR="00B73D91" w:rsidRDefault="00B73D91" w:rsidP="005702EA">
      <w:pPr>
        <w:ind w:left="720" w:hanging="720"/>
        <w:contextualSpacing/>
      </w:pPr>
      <w:r>
        <w:t xml:space="preserve">Raicu, A. M., Brei, N. G., &amp; Klein-Tasman, B. P. (2015, April). </w:t>
      </w:r>
      <w:r>
        <w:rPr>
          <w:i/>
        </w:rPr>
        <w:t>Improving psychosocial f</w:t>
      </w:r>
      <w:r w:rsidRPr="00B73D91">
        <w:rPr>
          <w:i/>
        </w:rPr>
        <w:t>unctio</w:t>
      </w:r>
      <w:r>
        <w:rPr>
          <w:i/>
        </w:rPr>
        <w:t>ning in children with Williams syndrome: The manual development p</w:t>
      </w:r>
      <w:r w:rsidRPr="00B73D91">
        <w:rPr>
          <w:i/>
        </w:rPr>
        <w:t>rocess.</w:t>
      </w:r>
      <w:r>
        <w:t xml:space="preserve"> Poster presented at the UW System Annual Undergraduate Research Symposium. Milwaukee, WI.</w:t>
      </w:r>
    </w:p>
    <w:p w:rsidR="005702EA" w:rsidRPr="005702EA" w:rsidRDefault="005702EA" w:rsidP="005702EA">
      <w:pPr>
        <w:ind w:left="720" w:hanging="720"/>
        <w:contextualSpacing/>
      </w:pPr>
      <w:r w:rsidRPr="005702EA">
        <w:t xml:space="preserve">Brei, N. G. &amp; Klein-Tasman, B. P. (2014, April). </w:t>
      </w:r>
      <w:r w:rsidRPr="005702EA">
        <w:rPr>
          <w:i/>
        </w:rPr>
        <w:t xml:space="preserve">Language and functional communication in young children with Neurofibromatosis-I. </w:t>
      </w:r>
      <w:r w:rsidRPr="005702EA">
        <w:t>Poster presented at UWM’S 16</w:t>
      </w:r>
      <w:r w:rsidRPr="005702EA">
        <w:rPr>
          <w:vertAlign w:val="superscript"/>
        </w:rPr>
        <w:t>th</w:t>
      </w:r>
      <w:r w:rsidRPr="005702EA">
        <w:t xml:space="preserve"> Annual Graduate Student Research Symposium: Milwaukee, WI.  </w:t>
      </w:r>
    </w:p>
    <w:p w:rsidR="005702EA" w:rsidRPr="005702EA" w:rsidRDefault="005702EA" w:rsidP="005702EA">
      <w:pPr>
        <w:ind w:left="720" w:hanging="720"/>
        <w:contextualSpacing/>
      </w:pPr>
      <w:r w:rsidRPr="005702EA">
        <w:t xml:space="preserve">Rivera, K. M., Helms, M. I., Casnar, C. L., Brei, N. G., Schwarz, G. N., &amp; Klein-Tasman, B.P. (2014, April). </w:t>
      </w:r>
      <w:r w:rsidRPr="005702EA">
        <w:rPr>
          <w:i/>
        </w:rPr>
        <w:t xml:space="preserve">Examination of BASC-II Content Scales in Young Children with Neurofibromatosis-1. </w:t>
      </w:r>
      <w:r w:rsidRPr="005702EA">
        <w:t>Poster presented at the UWM’s 6</w:t>
      </w:r>
      <w:r w:rsidRPr="005702EA">
        <w:rPr>
          <w:vertAlign w:val="superscript"/>
        </w:rPr>
        <w:t xml:space="preserve">th </w:t>
      </w:r>
      <w:r w:rsidRPr="005702EA">
        <w:t xml:space="preserve">annual Undergraduate Research Symposium: Milwaukee, WI. </w:t>
      </w:r>
    </w:p>
    <w:p w:rsidR="004E58E0" w:rsidRDefault="005702EA" w:rsidP="005702EA">
      <w:pPr>
        <w:ind w:left="720" w:hanging="720"/>
        <w:contextualSpacing/>
      </w:pPr>
      <w:r w:rsidRPr="005702EA">
        <w:t xml:space="preserve">Anglin, T., Basche, K., Casnar, C. L., Brei, N. G., Schwarz, G. N., &amp; Klein-Tasman, B. P. (2014, April). </w:t>
      </w:r>
      <w:r w:rsidRPr="005702EA">
        <w:rPr>
          <w:i/>
        </w:rPr>
        <w:t>Social Skills of Young Children with NF1: Relations to Attention Problems and Cognitive Functioning.</w:t>
      </w:r>
      <w:r w:rsidRPr="005702EA">
        <w:t xml:space="preserve"> Poster presented at UWM’s 6</w:t>
      </w:r>
      <w:r w:rsidRPr="005702EA">
        <w:rPr>
          <w:vertAlign w:val="superscript"/>
        </w:rPr>
        <w:t>th</w:t>
      </w:r>
      <w:r w:rsidRPr="005702EA">
        <w:t xml:space="preserve"> annual Undergraduate Research Symposium: Milwaukee, WI.</w:t>
      </w:r>
    </w:p>
    <w:p w:rsidR="005702EA" w:rsidRPr="005702EA" w:rsidRDefault="005702EA" w:rsidP="005702EA">
      <w:pPr>
        <w:ind w:left="720" w:hanging="720"/>
        <w:contextualSpacing/>
      </w:pPr>
      <w:r w:rsidRPr="005702EA">
        <w:t xml:space="preserve">Schultz, C. S., Casnar, C. L., Brei, N. G., &amp; Klein-Tasman, B. P. (2013, April). </w:t>
      </w:r>
      <w:r w:rsidRPr="005702EA">
        <w:rPr>
          <w:i/>
        </w:rPr>
        <w:t>Attention in Young Children with NF-1: Comparison to Unaffected Children.</w:t>
      </w:r>
      <w:r w:rsidRPr="005702EA">
        <w:t xml:space="preserve"> Poster presented at UWM’s 5</w:t>
      </w:r>
      <w:r w:rsidRPr="005702EA">
        <w:rPr>
          <w:vertAlign w:val="superscript"/>
        </w:rPr>
        <w:t>th</w:t>
      </w:r>
      <w:r w:rsidRPr="005702EA">
        <w:t xml:space="preserve"> annual Undergraduate Research Symposium: Milwaukee, WI. </w:t>
      </w:r>
    </w:p>
    <w:p w:rsidR="00677A7A" w:rsidRPr="009E3CD2" w:rsidRDefault="00677A7A" w:rsidP="00677A7A">
      <w:pPr>
        <w:ind w:left="720" w:hanging="720"/>
        <w:contextualSpacing/>
      </w:pPr>
      <w:r w:rsidRPr="009E3CD2">
        <w:t>Haberman, D. A. &amp; Klein-Tasman, B. P. (2013</w:t>
      </w:r>
      <w:r w:rsidR="00323CCE">
        <w:t>, April</w:t>
      </w:r>
      <w:r w:rsidRPr="009E3CD2">
        <w:t xml:space="preserve">). </w:t>
      </w:r>
      <w:r w:rsidRPr="009E3CD2">
        <w:rPr>
          <w:i/>
        </w:rPr>
        <w:t>Parent Reported Temperament and Problem Behaviors in Young Children with Neurofibromatosis-1.</w:t>
      </w:r>
      <w:r w:rsidRPr="009E3CD2">
        <w:t xml:space="preserve"> Poster presented at UWM’s 2013 Association of Graduate Students in Psychology Symposium: Milwaukee, WI.</w:t>
      </w:r>
    </w:p>
    <w:p w:rsidR="00677A7A" w:rsidRDefault="00677A7A" w:rsidP="00677A7A">
      <w:pPr>
        <w:ind w:left="720" w:hanging="720"/>
        <w:contextualSpacing/>
      </w:pPr>
      <w:r w:rsidRPr="009E3CD2">
        <w:t>Haberman, D. A. &amp; Klein-Tasman, B. P. (2013</w:t>
      </w:r>
      <w:r w:rsidR="00323CCE">
        <w:t>, April</w:t>
      </w:r>
      <w:r w:rsidRPr="009E3CD2">
        <w:t xml:space="preserve">). </w:t>
      </w:r>
      <w:r w:rsidRPr="009E3CD2">
        <w:rPr>
          <w:i/>
        </w:rPr>
        <w:t>Parent Reported Temperament and Problem Behaviors in Young Children with Neurofibromatosis-1.</w:t>
      </w:r>
      <w:r w:rsidRPr="009E3CD2">
        <w:t xml:space="preserve"> Poster </w:t>
      </w:r>
      <w:r w:rsidR="00323CCE">
        <w:t xml:space="preserve">presented at </w:t>
      </w:r>
      <w:r w:rsidRPr="009E3CD2">
        <w:t>UWM’s 5</w:t>
      </w:r>
      <w:r w:rsidRPr="009E3CD2">
        <w:rPr>
          <w:vertAlign w:val="superscript"/>
        </w:rPr>
        <w:t>th</w:t>
      </w:r>
      <w:r w:rsidRPr="009E3CD2">
        <w:t xml:space="preserve"> annual Undergraduate Research Symposium: Milwaukee, WI.</w:t>
      </w:r>
    </w:p>
    <w:p w:rsidR="00677A7A" w:rsidRDefault="00677A7A" w:rsidP="00677A7A">
      <w:pPr>
        <w:ind w:left="720" w:hanging="720"/>
        <w:contextualSpacing/>
      </w:pPr>
      <w:r>
        <w:t>Solomon, M.S</w:t>
      </w:r>
      <w:r w:rsidRPr="009E3CD2">
        <w:t>.</w:t>
      </w:r>
      <w:r>
        <w:t>, Casnar, C.,</w:t>
      </w:r>
      <w:r w:rsidRPr="009E3CD2">
        <w:t xml:space="preserve"> &amp; Klein-Tasman, B. P. (2013). </w:t>
      </w:r>
      <w:r>
        <w:rPr>
          <w:i/>
        </w:rPr>
        <w:t xml:space="preserve">Lab-Based and Parent-Report Assessment of Attention Difficulties in </w:t>
      </w:r>
      <w:r w:rsidRPr="009E3CD2">
        <w:rPr>
          <w:i/>
        </w:rPr>
        <w:t>Children with Neurofibromatosis-1.</w:t>
      </w:r>
      <w:r w:rsidRPr="009E3CD2">
        <w:t xml:space="preserve"> Poster </w:t>
      </w:r>
      <w:r w:rsidR="00323CCE">
        <w:t xml:space="preserve">presented at </w:t>
      </w:r>
      <w:r w:rsidRPr="009E3CD2">
        <w:t>UWM’s 5</w:t>
      </w:r>
      <w:r w:rsidRPr="009E3CD2">
        <w:rPr>
          <w:vertAlign w:val="superscript"/>
        </w:rPr>
        <w:t>th</w:t>
      </w:r>
      <w:r w:rsidRPr="009E3CD2">
        <w:t xml:space="preserve"> annual Undergraduate Research Symposium: Milwaukee, WI.</w:t>
      </w:r>
    </w:p>
    <w:p w:rsidR="00677A7A" w:rsidRDefault="00677A7A" w:rsidP="005702EA">
      <w:pPr>
        <w:ind w:left="720" w:hanging="720"/>
        <w:contextualSpacing/>
      </w:pPr>
      <w:r w:rsidRPr="0057187E">
        <w:t xml:space="preserve">Mambwe, C., Waldron, S.L., Brei, N.G., &amp; Klein-Tasman, B. P. (2013, April). </w:t>
      </w:r>
      <w:r w:rsidRPr="0057187E">
        <w:rPr>
          <w:i/>
        </w:rPr>
        <w:t>Early Language Development in Children with Neurofibromatosis-1</w:t>
      </w:r>
      <w:r w:rsidRPr="0057187E">
        <w:t>. Poster presented at the 27th National Conference for Underg</w:t>
      </w:r>
      <w:r w:rsidR="005702EA">
        <w:t xml:space="preserve">raduate Research: La Crosse, WI and </w:t>
      </w:r>
      <w:r w:rsidR="00F82AC5">
        <w:t xml:space="preserve">at </w:t>
      </w:r>
      <w:r w:rsidRPr="00FD0E30">
        <w:t>UWM’s 5th annual Undergraduate Research Symposium: Milwaukee, WI.</w:t>
      </w:r>
    </w:p>
    <w:p w:rsidR="00677A7A" w:rsidRDefault="00677A7A" w:rsidP="00677A7A">
      <w:pPr>
        <w:ind w:left="720" w:hanging="720"/>
        <w:contextualSpacing/>
      </w:pPr>
      <w:r>
        <w:lastRenderedPageBreak/>
        <w:t xml:space="preserve">Bennett, D, Janke, K. M., Casnar, C. L., Brei, N. G., &amp; Klein-Tasman, B. P. (2013, April). “Hot” and “Cool” executive functioning in children with neurofibromatosis type 1. </w:t>
      </w:r>
      <w:r w:rsidRPr="0057187E">
        <w:t>Poster presented at the 27th National Conference for Undergraduate Research: La Crosse, WI.</w:t>
      </w:r>
    </w:p>
    <w:p w:rsidR="00677A7A" w:rsidRPr="00852A24" w:rsidRDefault="00677A7A" w:rsidP="00677A7A">
      <w:pPr>
        <w:ind w:left="720" w:hanging="720"/>
        <w:contextualSpacing/>
      </w:pPr>
      <w:r>
        <w:t xml:space="preserve">Colon, A. M., Walker, J. A., Brei, N. G., Casnar, C. L., van der </w:t>
      </w:r>
      <w:proofErr w:type="spellStart"/>
      <w:r>
        <w:t>Fluit</w:t>
      </w:r>
      <w:proofErr w:type="spellEnd"/>
      <w:r>
        <w:t xml:space="preserve">, F. V., &amp; Klein-Tasman, B. P. (2013, April). Adaptive behavior in children with NF1 considering the role of intellectual functioning. </w:t>
      </w:r>
      <w:r w:rsidRPr="0057187E">
        <w:t>Poster presented at the 27th National Conference for Undergraduate Research: La Crosse, WI.</w:t>
      </w:r>
    </w:p>
    <w:p w:rsidR="00074D7F" w:rsidRPr="00DC6663" w:rsidRDefault="00074D7F" w:rsidP="00DC6663">
      <w:pPr>
        <w:ind w:left="720" w:hanging="720"/>
        <w:contextualSpacing/>
        <w:rPr>
          <w:u w:val="single"/>
        </w:rPr>
      </w:pPr>
      <w:r w:rsidRPr="00DC6663">
        <w:t>Haberman, D.A. &amp; Klein-Tasman, B. P. (2012, April)</w:t>
      </w:r>
      <w:r w:rsidRPr="00DC6663">
        <w:rPr>
          <w:i/>
        </w:rPr>
        <w:t xml:space="preserve">. Parent Reported Temperament in Young Children with Neurofibromatosis-1. </w:t>
      </w:r>
      <w:r w:rsidRPr="00DC6663">
        <w:t>Poster submitted for presentation at UWM’s 4</w:t>
      </w:r>
      <w:r w:rsidRPr="00DC6663">
        <w:rPr>
          <w:vertAlign w:val="superscript"/>
        </w:rPr>
        <w:t>th</w:t>
      </w:r>
      <w:r w:rsidRPr="00DC6663">
        <w:t xml:space="preserve"> annual Undergraduate Research Symposium: Milwaukee, WI.</w:t>
      </w:r>
    </w:p>
    <w:p w:rsidR="00074D7F" w:rsidRPr="00DC6663" w:rsidRDefault="00074D7F" w:rsidP="00DC6663">
      <w:pPr>
        <w:ind w:left="720" w:hanging="720"/>
      </w:pPr>
      <w:proofErr w:type="spellStart"/>
      <w:r w:rsidRPr="00DC6663">
        <w:t>Schuett</w:t>
      </w:r>
      <w:proofErr w:type="spellEnd"/>
      <w:r w:rsidRPr="00DC6663">
        <w:t xml:space="preserve">, M.J., Kais, L. A., Klein-Tasman, B. P. (2012, February). </w:t>
      </w:r>
      <w:r w:rsidRPr="00DC6663">
        <w:rPr>
          <w:i/>
        </w:rPr>
        <w:t>Parent- and Teacher-Reported Executive Functioning in Young Children with NF1</w:t>
      </w:r>
      <w:r w:rsidRPr="00DC6663">
        <w:t>. Poster presented at the 5th Annual Interdisciplinary Pediatric Behavioral Health Research Conference: Milwaukee, WI.</w:t>
      </w:r>
    </w:p>
    <w:p w:rsidR="00074D7F" w:rsidRPr="00DC6663" w:rsidRDefault="00074D7F" w:rsidP="00DC6663">
      <w:pPr>
        <w:ind w:left="720" w:hanging="720"/>
      </w:pPr>
      <w:r w:rsidRPr="00DC6663">
        <w:t xml:space="preserve">Erdmann, E.K., Kais, L. A., Klein-Tasman, B. P. (2012, February). </w:t>
      </w:r>
      <w:r w:rsidRPr="00DC6663">
        <w:rPr>
          <w:i/>
        </w:rPr>
        <w:t>Impulsivity in Children with NF-1: Comparison to Typically Developing Children</w:t>
      </w:r>
      <w:r w:rsidRPr="00DC6663">
        <w:t>. Poster presented at the 5th Annual Interdisciplinary Pediatric Behavioral Health Research Conference: Milwaukee, WI.</w:t>
      </w:r>
    </w:p>
    <w:p w:rsidR="00074D7F" w:rsidRPr="00DC6663" w:rsidRDefault="00074D7F" w:rsidP="00DC6663">
      <w:pPr>
        <w:ind w:left="720" w:hanging="720"/>
      </w:pPr>
      <w:proofErr w:type="spellStart"/>
      <w:r w:rsidRPr="00DC6663">
        <w:t>Berka</w:t>
      </w:r>
      <w:proofErr w:type="spellEnd"/>
      <w:r w:rsidRPr="00DC6663">
        <w:t xml:space="preserve">, S.M., Kais, L.A., Janke, K.M., Klein-Tasman, B.P. (2011, April). </w:t>
      </w:r>
      <w:r w:rsidRPr="00DC6663">
        <w:rPr>
          <w:i/>
        </w:rPr>
        <w:t>Social Skills in Young Children with NF-1: Relations to Intellectual Functioning and Attention Problems.</w:t>
      </w:r>
      <w:r w:rsidRPr="00DC6663">
        <w:t xml:space="preserve"> Poster presented at UWM’s 3</w:t>
      </w:r>
      <w:r w:rsidRPr="00DC6663">
        <w:rPr>
          <w:vertAlign w:val="superscript"/>
        </w:rPr>
        <w:t>rd</w:t>
      </w:r>
      <w:r w:rsidRPr="00DC6663">
        <w:t xml:space="preserve"> annual Undergraduate Research Symposium: Milwaukee, WI.</w:t>
      </w:r>
    </w:p>
    <w:p w:rsidR="00074D7F" w:rsidRPr="00DC6663" w:rsidRDefault="00074D7F" w:rsidP="00DC6663">
      <w:pPr>
        <w:ind w:left="720" w:hanging="720"/>
        <w:contextualSpacing/>
      </w:pPr>
      <w:r w:rsidRPr="00DC6663">
        <w:rPr>
          <w:bCs/>
        </w:rPr>
        <w:t xml:space="preserve">Walker, J.A., Janke, K.M., Klein-Tasman, B.P. (2011, April). </w:t>
      </w:r>
      <w:r w:rsidRPr="00DC6663">
        <w:rPr>
          <w:bCs/>
          <w:i/>
        </w:rPr>
        <w:t>Adaptive Functioning in Young Children with Neurofibromatosis-1</w:t>
      </w:r>
      <w:r w:rsidRPr="00DC6663">
        <w:rPr>
          <w:bCs/>
        </w:rPr>
        <w:t xml:space="preserve">. </w:t>
      </w:r>
      <w:r w:rsidRPr="00DC6663">
        <w:t>Poster presented at UWM’s 3</w:t>
      </w:r>
      <w:r w:rsidRPr="00DC6663">
        <w:rPr>
          <w:vertAlign w:val="superscript"/>
        </w:rPr>
        <w:t>rd</w:t>
      </w:r>
      <w:r w:rsidRPr="00DC6663">
        <w:t xml:space="preserve"> annual Undergraduate Research Symposium: Milwaukee, WI.</w:t>
      </w:r>
    </w:p>
    <w:p w:rsidR="00074D7F" w:rsidRPr="00DC6663" w:rsidRDefault="00074D7F" w:rsidP="00DC6663">
      <w:pPr>
        <w:ind w:left="720" w:hanging="720"/>
      </w:pPr>
      <w:proofErr w:type="spellStart"/>
      <w:r w:rsidRPr="00DC6663">
        <w:t>Berka</w:t>
      </w:r>
      <w:proofErr w:type="spellEnd"/>
      <w:r w:rsidRPr="00DC6663">
        <w:t xml:space="preserve">, S.M., Janke, K.M., Kais, L.A., Klein-Tasman, B.P. (2011, February). </w:t>
      </w:r>
      <w:r w:rsidRPr="00DC6663">
        <w:rPr>
          <w:i/>
        </w:rPr>
        <w:t>Social Skills and Intelligence in Young Children with NF-1</w:t>
      </w:r>
      <w:r w:rsidRPr="00DC6663">
        <w:t>. Poster presented at the 4th Annual Interdisciplinary Pediatric Behavioral Health Research Conference: Milwaukee, WI.</w:t>
      </w:r>
    </w:p>
    <w:p w:rsidR="00074D7F" w:rsidRPr="00DC6663" w:rsidRDefault="00074D7F" w:rsidP="00DC6663">
      <w:pPr>
        <w:ind w:left="720" w:hanging="720"/>
      </w:pPr>
      <w:r w:rsidRPr="00DC6663">
        <w:t xml:space="preserve">Kais, L.A., Janke, K.M., &amp; Klein-Tasman, B.P. (2010, April). </w:t>
      </w:r>
      <w:r w:rsidRPr="00DC6663">
        <w:rPr>
          <w:i/>
        </w:rPr>
        <w:t>Inhibition and Attention in Young Children with NF-1.</w:t>
      </w:r>
      <w:r w:rsidRPr="00DC6663">
        <w:t xml:space="preserve"> Poster presented at the Midwest Psychological Association: Chicago, IL.</w:t>
      </w:r>
    </w:p>
    <w:p w:rsidR="00074D7F" w:rsidRPr="00DC6663" w:rsidRDefault="00074D7F" w:rsidP="00DC6663">
      <w:pPr>
        <w:ind w:left="720" w:hanging="720"/>
      </w:pPr>
      <w:proofErr w:type="spellStart"/>
      <w:r w:rsidRPr="00DC6663">
        <w:t>Bennaton</w:t>
      </w:r>
      <w:proofErr w:type="spellEnd"/>
      <w:r w:rsidRPr="00DC6663">
        <w:t xml:space="preserve">, E.C., van der </w:t>
      </w:r>
      <w:proofErr w:type="spellStart"/>
      <w:r w:rsidRPr="00DC6663">
        <w:t>Fluit</w:t>
      </w:r>
      <w:proofErr w:type="spellEnd"/>
      <w:r w:rsidRPr="00DC6663">
        <w:t xml:space="preserve">, F., Klein-Tasman, B.P. (2010, April). </w:t>
      </w:r>
      <w:r w:rsidRPr="00DC6663">
        <w:rPr>
          <w:i/>
        </w:rPr>
        <w:t xml:space="preserve">Autism Spectrum Disorder Screening Measures in Children with Williams Syndrome. </w:t>
      </w:r>
      <w:r w:rsidRPr="00DC6663">
        <w:t>Poster presented at the Midwest Psychological Association: Chicago, IL.</w:t>
      </w:r>
    </w:p>
    <w:p w:rsidR="00074D7F" w:rsidRPr="00DC6663" w:rsidRDefault="00074D7F" w:rsidP="00DC6663">
      <w:pPr>
        <w:ind w:left="720" w:hanging="720"/>
      </w:pPr>
      <w:r w:rsidRPr="00DC6663">
        <w:t xml:space="preserve">Kais, L.A., Janke, K.M., Klein-Tasman, B.P., &amp; </w:t>
      </w:r>
      <w:proofErr w:type="spellStart"/>
      <w:r w:rsidRPr="00DC6663">
        <w:t>Trapane</w:t>
      </w:r>
      <w:proofErr w:type="spellEnd"/>
      <w:r w:rsidRPr="00DC6663">
        <w:t xml:space="preserve">, P. (2010, February). </w:t>
      </w:r>
      <w:r w:rsidRPr="00DC6663">
        <w:rPr>
          <w:i/>
        </w:rPr>
        <w:t>Inattention and Impulsivity in Young Children with NF-1.</w:t>
      </w:r>
      <w:r w:rsidRPr="00DC6663">
        <w:t xml:space="preserve"> Poster presented at the Interdisciplinary Pediatric Behavioral Health Research Conference: Milwaukee, WI.</w:t>
      </w:r>
    </w:p>
    <w:p w:rsidR="00074D7F" w:rsidRPr="00617BBB" w:rsidRDefault="00074D7F" w:rsidP="00DC6663">
      <w:pPr>
        <w:ind w:left="720" w:hanging="720"/>
      </w:pPr>
      <w:proofErr w:type="spellStart"/>
      <w:r w:rsidRPr="00617BBB">
        <w:t>Dziadosz</w:t>
      </w:r>
      <w:proofErr w:type="spellEnd"/>
      <w:r w:rsidRPr="00617BBB">
        <w:t xml:space="preserve">, J.H., Janke, K.M., &amp; Klein-Tasman, B.P. (2010, March). </w:t>
      </w:r>
      <w:r w:rsidRPr="00617BBB">
        <w:rPr>
          <w:i/>
        </w:rPr>
        <w:t>The Relationship between Intellectual Ability and Executive Functioning in Young Children with NF1.</w:t>
      </w:r>
      <w:r w:rsidRPr="00617BBB">
        <w:t xml:space="preserve"> Poster presented at the Wisconsin Psychological Association Convention: Madison, WI.</w:t>
      </w:r>
    </w:p>
    <w:p w:rsidR="00074D7F" w:rsidRPr="00617BBB" w:rsidRDefault="00074D7F" w:rsidP="00DC6663">
      <w:pPr>
        <w:ind w:left="720" w:hanging="720"/>
      </w:pPr>
      <w:r w:rsidRPr="00617BBB">
        <w:t xml:space="preserve">Bouakongxaya, T. L. &amp; Klein-Tasman, B. P. (2009, October). </w:t>
      </w:r>
      <w:r w:rsidRPr="00617BBB">
        <w:rPr>
          <w:bCs/>
          <w:i/>
        </w:rPr>
        <w:t>Multiple Measures of Anxiety in Young Children with Neurofibromatosis Type 1.</w:t>
      </w:r>
      <w:r w:rsidRPr="00617BBB">
        <w:rPr>
          <w:bCs/>
        </w:rPr>
        <w:t xml:space="preserve"> </w:t>
      </w:r>
      <w:r w:rsidRPr="00617BBB">
        <w:rPr>
          <w:color w:val="000000"/>
        </w:rPr>
        <w:t>Poster presented at the Undergraduate Research Open House, The University of Wisconsin-Milwaukee.</w:t>
      </w:r>
    </w:p>
    <w:p w:rsidR="00074D7F" w:rsidRPr="00617BBB" w:rsidRDefault="00074D7F" w:rsidP="00DC6663">
      <w:pPr>
        <w:ind w:left="720" w:hanging="720"/>
      </w:pPr>
      <w:r w:rsidRPr="00617BBB">
        <w:t xml:space="preserve">Bouakongxaya, T. L., Klein-Tasman, B. P. (2009, August). </w:t>
      </w:r>
      <w:r w:rsidRPr="00617BBB">
        <w:rPr>
          <w:i/>
          <w:color w:val="000000"/>
        </w:rPr>
        <w:t xml:space="preserve">Anxiety Levels of Young Children with Neurofibromatosis Type 1: A Multi-Measure Approach. </w:t>
      </w:r>
      <w:r w:rsidRPr="00617BBB">
        <w:rPr>
          <w:color w:val="000000"/>
        </w:rPr>
        <w:t xml:space="preserve">Poster presented at the </w:t>
      </w:r>
      <w:r w:rsidRPr="00617BBB">
        <w:t>Committee on Institutional Corporation Conference, U</w:t>
      </w:r>
      <w:r w:rsidRPr="00617BBB">
        <w:rPr>
          <w:bCs/>
        </w:rPr>
        <w:t>niversity of Michigan-Ann Arbor.</w:t>
      </w:r>
    </w:p>
    <w:p w:rsidR="00074D7F" w:rsidRPr="00617BBB" w:rsidRDefault="00074D7F" w:rsidP="00DC6663">
      <w:pPr>
        <w:ind w:left="720" w:hanging="720"/>
      </w:pPr>
      <w:r w:rsidRPr="00617BBB">
        <w:t xml:space="preserve">Joseph, J., </w:t>
      </w:r>
      <w:proofErr w:type="spellStart"/>
      <w:r w:rsidRPr="00617BBB">
        <w:t>Shefsky</w:t>
      </w:r>
      <w:proofErr w:type="spellEnd"/>
      <w:r w:rsidRPr="00617BBB">
        <w:t xml:space="preserve">, R., Klein-Tasman, B. P., Davies, W. H., &amp; </w:t>
      </w:r>
      <w:proofErr w:type="spellStart"/>
      <w:r w:rsidRPr="00617BBB">
        <w:t>Garwoood</w:t>
      </w:r>
      <w:proofErr w:type="spellEnd"/>
      <w:r w:rsidRPr="00617BBB">
        <w:t xml:space="preserve">, M.  (2009, April). </w:t>
      </w:r>
      <w:r w:rsidRPr="00617BBB">
        <w:rPr>
          <w:i/>
        </w:rPr>
        <w:t xml:space="preserve">Health-related quality of life in adolescents with Neurofibromatosis-1: Pattern of </w:t>
      </w:r>
      <w:proofErr w:type="spellStart"/>
      <w:r w:rsidRPr="00617BBB">
        <w:rPr>
          <w:i/>
        </w:rPr>
        <w:t>similiarity</w:t>
      </w:r>
      <w:proofErr w:type="spellEnd"/>
      <w:r w:rsidRPr="00617BBB">
        <w:rPr>
          <w:i/>
        </w:rPr>
        <w:t xml:space="preserve"> with other children with chronic illness.</w:t>
      </w:r>
      <w:r w:rsidRPr="00617BBB">
        <w:t xml:space="preserve"> Poster presented at the Midwest Conference on Pediatric Psychology Conference, Kansas City, MO.</w:t>
      </w:r>
    </w:p>
    <w:p w:rsidR="00074D7F" w:rsidRPr="00617BBB" w:rsidRDefault="00074D7F" w:rsidP="00DC6663">
      <w:pPr>
        <w:ind w:left="720" w:hanging="720"/>
      </w:pPr>
      <w:proofErr w:type="spellStart"/>
      <w:r w:rsidRPr="00617BBB">
        <w:t>Seitenzahl</w:t>
      </w:r>
      <w:proofErr w:type="spellEnd"/>
      <w:r w:rsidRPr="00617BBB">
        <w:t xml:space="preserve">, A. C., Barton, M.L., Li-Barber, K.T., </w:t>
      </w:r>
      <w:r w:rsidRPr="00617BBB">
        <w:rPr>
          <w:bCs/>
        </w:rPr>
        <w:t>Klein-Tasman, B.P.</w:t>
      </w:r>
      <w:r w:rsidRPr="00617BBB">
        <w:t xml:space="preserve"> (2008, May). </w:t>
      </w:r>
      <w:r w:rsidRPr="00617BBB">
        <w:rPr>
          <w:bCs/>
        </w:rPr>
        <w:t>Comparison of multi-rater perspectives of social functioning in Williams Syndrome</w:t>
      </w:r>
      <w:r w:rsidRPr="00617BBB">
        <w:t xml:space="preserve">. Poster presented at the Midwestern Psychological Association, Chicago, IL. </w:t>
      </w:r>
    </w:p>
    <w:p w:rsidR="00074D7F" w:rsidRPr="00617BBB" w:rsidRDefault="00074D7F" w:rsidP="00DC6663">
      <w:pPr>
        <w:ind w:left="720" w:right="36" w:hanging="720"/>
      </w:pPr>
      <w:proofErr w:type="spellStart"/>
      <w:r w:rsidRPr="00617BBB">
        <w:rPr>
          <w:color w:val="000000"/>
        </w:rPr>
        <w:t>Brah</w:t>
      </w:r>
      <w:proofErr w:type="spellEnd"/>
      <w:r w:rsidRPr="00617BBB">
        <w:rPr>
          <w:color w:val="000000"/>
        </w:rPr>
        <w:t xml:space="preserve">, M.J., </w:t>
      </w:r>
      <w:proofErr w:type="spellStart"/>
      <w:r w:rsidRPr="00617BBB">
        <w:rPr>
          <w:color w:val="000000"/>
        </w:rPr>
        <w:t>Mozina</w:t>
      </w:r>
      <w:proofErr w:type="spellEnd"/>
      <w:r w:rsidRPr="00617BBB">
        <w:rPr>
          <w:color w:val="000000"/>
        </w:rPr>
        <w:t xml:space="preserve">, A., Gallo, F.J., Phillips, K.D., &amp; Klein-Tasman, B.P. (2008, May). </w:t>
      </w:r>
      <w:r w:rsidRPr="00617BBB">
        <w:rPr>
          <w:i/>
          <w:color w:val="000000"/>
        </w:rPr>
        <w:t>Performance on the Dimensional Change Card Sort (DCCS) in children with intellectual disability.</w:t>
      </w:r>
      <w:r w:rsidRPr="00617BBB">
        <w:rPr>
          <w:color w:val="000000"/>
        </w:rPr>
        <w:t xml:space="preserve"> Poster presented at the </w:t>
      </w:r>
      <w:r w:rsidRPr="00617BBB">
        <w:t>Midwest Psychological Association Conference: Chicago, IL.</w:t>
      </w:r>
    </w:p>
    <w:p w:rsidR="00074D7F" w:rsidRPr="00617BBB" w:rsidRDefault="00074D7F" w:rsidP="00DC6663">
      <w:pPr>
        <w:ind w:left="720" w:hanging="720"/>
      </w:pPr>
      <w:r w:rsidRPr="00617BBB">
        <w:t xml:space="preserve">Li-Barber, K.T., </w:t>
      </w:r>
      <w:proofErr w:type="spellStart"/>
      <w:r w:rsidRPr="00617BBB">
        <w:t>Seitenzahl</w:t>
      </w:r>
      <w:proofErr w:type="spellEnd"/>
      <w:r w:rsidRPr="00617BBB">
        <w:t xml:space="preserve">, A.C., </w:t>
      </w:r>
      <w:r w:rsidRPr="00617BBB">
        <w:rPr>
          <w:bCs/>
        </w:rPr>
        <w:t>Klein-Tasman, B.P.</w:t>
      </w:r>
      <w:r w:rsidRPr="00617BBB">
        <w:t xml:space="preserve"> (2008, April). Social behavior profile of children and adolescents with Williams Syndrome Using the Child Social Behavior Questionnaire. Poster presented at the Conference on Human Development, Indianapolis, IN. </w:t>
      </w:r>
    </w:p>
    <w:p w:rsidR="00074D7F" w:rsidRPr="00617BBB" w:rsidRDefault="00074D7F" w:rsidP="00DC6663">
      <w:pPr>
        <w:autoSpaceDE w:val="0"/>
        <w:autoSpaceDN w:val="0"/>
        <w:adjustRightInd w:val="0"/>
        <w:spacing w:line="240" w:lineRule="exact"/>
        <w:ind w:left="720" w:hanging="720"/>
      </w:pPr>
      <w:r w:rsidRPr="00617BBB">
        <w:lastRenderedPageBreak/>
        <w:t xml:space="preserve">Fine, K.M., </w:t>
      </w:r>
      <w:r w:rsidRPr="00617BBB">
        <w:rPr>
          <w:bCs/>
        </w:rPr>
        <w:t>Klein-Tasman, B.P.</w:t>
      </w:r>
      <w:r w:rsidRPr="00617BBB">
        <w:t xml:space="preserve">, &amp; </w:t>
      </w:r>
      <w:proofErr w:type="spellStart"/>
      <w:r w:rsidRPr="00617BBB">
        <w:t>Mervis</w:t>
      </w:r>
      <w:proofErr w:type="spellEnd"/>
      <w:r w:rsidRPr="00617BBB">
        <w:t xml:space="preserve">, C.B. (2007, April). </w:t>
      </w:r>
      <w:r w:rsidRPr="00617BBB">
        <w:rPr>
          <w:i/>
          <w:iCs/>
        </w:rPr>
        <w:t>Positive and Negative Emotionality in Williams syndrome and other Developmental Disabilities.</w:t>
      </w:r>
      <w:r w:rsidRPr="00617BBB">
        <w:t xml:space="preserve"> Poster presented at the Wisconsin Psychological Association, Madison, WI.</w:t>
      </w:r>
    </w:p>
    <w:p w:rsidR="00DC6663" w:rsidRPr="00617BBB" w:rsidRDefault="00074D7F" w:rsidP="00DC6663">
      <w:pPr>
        <w:autoSpaceDE w:val="0"/>
        <w:autoSpaceDN w:val="0"/>
        <w:adjustRightInd w:val="0"/>
        <w:spacing w:line="240" w:lineRule="exact"/>
        <w:ind w:left="720" w:hanging="720"/>
      </w:pPr>
      <w:r w:rsidRPr="00617BBB">
        <w:t xml:space="preserve">McNeil, J., Li-Barber, K., Phillips, K., &amp; Klein-Tasman, B.P. (2007, April) </w:t>
      </w:r>
      <w:r w:rsidRPr="00617BBB">
        <w:rPr>
          <w:i/>
        </w:rPr>
        <w:t>Characteristics of friendships and the role of social skills in Williams syndrome.</w:t>
      </w:r>
      <w:r w:rsidRPr="00617BBB">
        <w:t xml:space="preserve"> Poster presented at the annual meeting of the Wisconsin Psychological Association, Madison, WI.</w:t>
      </w:r>
    </w:p>
    <w:p w:rsidR="00DC6663" w:rsidRPr="00617BBB" w:rsidRDefault="00074D7F" w:rsidP="00DC6663">
      <w:pPr>
        <w:autoSpaceDE w:val="0"/>
        <w:autoSpaceDN w:val="0"/>
        <w:adjustRightInd w:val="0"/>
        <w:spacing w:line="240" w:lineRule="exact"/>
        <w:ind w:left="720" w:hanging="720"/>
      </w:pPr>
      <w:r w:rsidRPr="00617BBB">
        <w:rPr>
          <w:color w:val="000000"/>
        </w:rPr>
        <w:t xml:space="preserve">Wesley, N.M, </w:t>
      </w:r>
      <w:r w:rsidRPr="00617BBB">
        <w:rPr>
          <w:bCs/>
          <w:color w:val="000000"/>
        </w:rPr>
        <w:t>Gaffrey, M.S.</w:t>
      </w:r>
      <w:r w:rsidRPr="00617BBB">
        <w:rPr>
          <w:color w:val="000000"/>
        </w:rPr>
        <w:t xml:space="preserve">, Gallo, F.J., Thompson, S., &amp; </w:t>
      </w:r>
      <w:r w:rsidRPr="00617BBB">
        <w:rPr>
          <w:bCs/>
          <w:color w:val="000000"/>
        </w:rPr>
        <w:t>Klein-Tasman, B.P.</w:t>
      </w:r>
      <w:r w:rsidRPr="00617BBB">
        <w:rPr>
          <w:color w:val="000000"/>
        </w:rPr>
        <w:t xml:space="preserve"> (2007, April). Examination of executive behavior in Williams syndrome using the BRIEF-Preschool. Poster presented at the 2007 Midwestern Psychological Association Annual Meeting, Chicago, Illinois.</w:t>
      </w:r>
    </w:p>
    <w:p w:rsidR="00074D7F" w:rsidRPr="00617BBB" w:rsidRDefault="00074D7F" w:rsidP="00DC6663">
      <w:pPr>
        <w:autoSpaceDE w:val="0"/>
        <w:autoSpaceDN w:val="0"/>
        <w:adjustRightInd w:val="0"/>
        <w:spacing w:line="240" w:lineRule="exact"/>
        <w:ind w:left="720" w:hanging="720"/>
      </w:pPr>
      <w:r w:rsidRPr="00617BBB">
        <w:rPr>
          <w:color w:val="000000"/>
        </w:rPr>
        <w:t xml:space="preserve">Schultz, H.L., </w:t>
      </w:r>
      <w:proofErr w:type="spellStart"/>
      <w:r w:rsidRPr="00617BBB">
        <w:rPr>
          <w:color w:val="000000"/>
        </w:rPr>
        <w:t>Brah</w:t>
      </w:r>
      <w:proofErr w:type="spellEnd"/>
      <w:r w:rsidRPr="00617BBB">
        <w:rPr>
          <w:color w:val="000000"/>
        </w:rPr>
        <w:t xml:space="preserve">, M.J., Gallo, F.J., </w:t>
      </w:r>
      <w:r w:rsidRPr="00617BBB">
        <w:rPr>
          <w:bCs/>
          <w:color w:val="000000"/>
        </w:rPr>
        <w:t>Gaffrey, M.S.</w:t>
      </w:r>
      <w:r w:rsidRPr="00617BBB">
        <w:rPr>
          <w:color w:val="000000"/>
        </w:rPr>
        <w:t xml:space="preserve">, &amp; </w:t>
      </w:r>
      <w:r w:rsidRPr="00617BBB">
        <w:rPr>
          <w:bCs/>
          <w:color w:val="000000"/>
        </w:rPr>
        <w:t>Klein-Tasman, B.P.</w:t>
      </w:r>
      <w:r w:rsidRPr="00617BBB">
        <w:rPr>
          <w:color w:val="000000"/>
        </w:rPr>
        <w:t xml:space="preserve"> (2007, April). Parent Ratings on the BRIEF for Children with Williams Syndrome. Poster presented at the 2007 Midwestern Psychological Association Annual Meeting, Chicago, Illinois.</w:t>
      </w:r>
    </w:p>
    <w:p w:rsidR="00074D7F" w:rsidRPr="00617BBB" w:rsidRDefault="00074D7F" w:rsidP="00DC6663">
      <w:pPr>
        <w:autoSpaceDE w:val="0"/>
        <w:autoSpaceDN w:val="0"/>
        <w:adjustRightInd w:val="0"/>
        <w:spacing w:line="240" w:lineRule="exact"/>
        <w:ind w:left="720" w:hanging="720"/>
      </w:pPr>
      <w:proofErr w:type="spellStart"/>
      <w:r w:rsidRPr="00617BBB">
        <w:t>Brah</w:t>
      </w:r>
      <w:proofErr w:type="spellEnd"/>
      <w:r w:rsidRPr="00617BBB">
        <w:t xml:space="preserve">, M.J., Schultz, H.L., Gallo, F.J., &amp; Klein-Tasman, B.P. (2006, April). </w:t>
      </w:r>
      <w:r w:rsidRPr="00617BBB">
        <w:rPr>
          <w:i/>
        </w:rPr>
        <w:t>Anxious reactivity to sounds in young children with Williams syndrome: Findings using observational methods.</w:t>
      </w:r>
      <w:r w:rsidRPr="00617BBB">
        <w:t xml:space="preserve"> Poster presented at the Wisconsin Psychological Association, Middleton, WI. (Awarded Margaret </w:t>
      </w:r>
      <w:proofErr w:type="spellStart"/>
      <w:r w:rsidRPr="00617BBB">
        <w:t>Bernauer</w:t>
      </w:r>
      <w:proofErr w:type="spellEnd"/>
      <w:r w:rsidRPr="00617BBB">
        <w:t xml:space="preserve"> Psychology Research Award, Wisconsin Psychological Association)</w:t>
      </w:r>
    </w:p>
    <w:p w:rsidR="00074D7F" w:rsidRPr="00617BBB" w:rsidRDefault="00074D7F" w:rsidP="00DC6663">
      <w:pPr>
        <w:widowControl w:val="0"/>
        <w:autoSpaceDE w:val="0"/>
        <w:autoSpaceDN w:val="0"/>
        <w:adjustRightInd w:val="0"/>
        <w:spacing w:line="240" w:lineRule="exact"/>
        <w:ind w:left="720" w:hanging="720"/>
      </w:pPr>
      <w:r w:rsidRPr="00617BBB">
        <w:t xml:space="preserve">Gallo, F. J., Curran, P.E., </w:t>
      </w:r>
      <w:proofErr w:type="spellStart"/>
      <w:r w:rsidRPr="00617BBB">
        <w:t>Zettler</w:t>
      </w:r>
      <w:proofErr w:type="spellEnd"/>
      <w:r w:rsidRPr="00617BBB">
        <w:t xml:space="preserve">, A., &amp; </w:t>
      </w:r>
      <w:r w:rsidRPr="00617BBB">
        <w:rPr>
          <w:bCs/>
        </w:rPr>
        <w:t>Klein-Tasman, B.P.</w:t>
      </w:r>
      <w:r w:rsidRPr="00617BBB">
        <w:t xml:space="preserve"> (2004, April). </w:t>
      </w:r>
      <w:r w:rsidRPr="00617BBB">
        <w:rPr>
          <w:i/>
          <w:iCs/>
        </w:rPr>
        <w:t xml:space="preserve">Startle reactions of young children with Williams syndrome: An early indicator of anxiety? </w:t>
      </w:r>
      <w:r w:rsidRPr="00617BBB">
        <w:t>Poster presented at the Annual Conference of the Midwestern Psychological Association, Chicago, IL.</w:t>
      </w:r>
    </w:p>
    <w:p w:rsidR="00074D7F" w:rsidRPr="00617BBB" w:rsidRDefault="00074D7F" w:rsidP="00DC6663">
      <w:pPr>
        <w:widowControl w:val="0"/>
        <w:autoSpaceDE w:val="0"/>
        <w:autoSpaceDN w:val="0"/>
        <w:adjustRightInd w:val="0"/>
        <w:spacing w:line="240" w:lineRule="exact"/>
        <w:ind w:left="720" w:hanging="720"/>
      </w:pPr>
      <w:proofErr w:type="spellStart"/>
      <w:r w:rsidRPr="00617BBB">
        <w:t>Burkowski</w:t>
      </w:r>
      <w:proofErr w:type="spellEnd"/>
      <w:r w:rsidRPr="00617BBB">
        <w:t xml:space="preserve">, D., </w:t>
      </w:r>
      <w:r w:rsidRPr="00617BBB">
        <w:rPr>
          <w:bCs/>
        </w:rPr>
        <w:t>Klein-Tasman, B.P.</w:t>
      </w:r>
      <w:r w:rsidRPr="00617BBB">
        <w:t xml:space="preserve">, Davies, W.H., &amp; Melzer-Lange, M.D. (2004, April). </w:t>
      </w:r>
      <w:r w:rsidRPr="00617BBB">
        <w:rPr>
          <w:i/>
          <w:iCs/>
        </w:rPr>
        <w:t xml:space="preserve">Empathy, anxiety and attitude towards aggression in a group of African American boys exposed to community violence. </w:t>
      </w:r>
      <w:r w:rsidRPr="00617BBB">
        <w:t xml:space="preserve">Poster presented at the Annual Conference of the </w:t>
      </w:r>
      <w:smartTag w:uri="urn:schemas-microsoft-com:office:smarttags" w:element="PersonName">
        <w:r w:rsidRPr="00617BBB">
          <w:t>Wisconsin Psychological Association</w:t>
        </w:r>
      </w:smartTag>
      <w:r w:rsidRPr="00617BBB">
        <w:t>, Madison, WI.</w:t>
      </w:r>
    </w:p>
    <w:p w:rsidR="00074D7F" w:rsidRPr="00617BBB" w:rsidRDefault="00074D7F" w:rsidP="00DC6663">
      <w:pPr>
        <w:widowControl w:val="0"/>
        <w:autoSpaceDE w:val="0"/>
        <w:autoSpaceDN w:val="0"/>
        <w:adjustRightInd w:val="0"/>
        <w:spacing w:line="240" w:lineRule="exact"/>
        <w:ind w:left="720" w:hanging="720"/>
      </w:pPr>
      <w:r w:rsidRPr="00617BBB">
        <w:t xml:space="preserve">Curran, P. E., Gallo, F. J., </w:t>
      </w:r>
      <w:proofErr w:type="spellStart"/>
      <w:r w:rsidRPr="00617BBB">
        <w:t>Zettler</w:t>
      </w:r>
      <w:proofErr w:type="spellEnd"/>
      <w:r w:rsidRPr="00617BBB">
        <w:t xml:space="preserve">, A., &amp; </w:t>
      </w:r>
      <w:r w:rsidRPr="00617BBB">
        <w:rPr>
          <w:bCs/>
        </w:rPr>
        <w:t>Klein-Tasman, B. P.</w:t>
      </w:r>
      <w:r w:rsidRPr="00617BBB">
        <w:t xml:space="preserve"> (2004, April). </w:t>
      </w:r>
      <w:r w:rsidRPr="00617BBB">
        <w:rPr>
          <w:i/>
          <w:iCs/>
        </w:rPr>
        <w:t>Startle behavior of young children with Williams syndrome:  Do children with Williams syndrome react differently to auditory stimuli than children with other developmental disabilities?</w:t>
      </w:r>
      <w:r w:rsidRPr="00617BBB">
        <w:t xml:space="preserve"> Poster presented at the Annual Conference of the </w:t>
      </w:r>
      <w:smartTag w:uri="urn:schemas-microsoft-com:office:smarttags" w:element="PersonName">
        <w:r w:rsidRPr="00617BBB">
          <w:t>Wisconsin Psychological Association</w:t>
        </w:r>
      </w:smartTag>
      <w:r w:rsidRPr="00617BBB">
        <w:t>, Madison, WI.</w:t>
      </w:r>
    </w:p>
    <w:p w:rsidR="00074D7F" w:rsidRPr="00617BBB" w:rsidRDefault="00074D7F" w:rsidP="00DC6663">
      <w:pPr>
        <w:widowControl w:val="0"/>
        <w:autoSpaceDE w:val="0"/>
        <w:autoSpaceDN w:val="0"/>
        <w:adjustRightInd w:val="0"/>
        <w:spacing w:line="240" w:lineRule="exact"/>
        <w:ind w:left="720" w:hanging="720"/>
      </w:pPr>
      <w:r w:rsidRPr="00617BBB">
        <w:t xml:space="preserve">Li, K.T., Arnold, K., Meyer, J., </w:t>
      </w:r>
      <w:proofErr w:type="spellStart"/>
      <w:r w:rsidRPr="00617BBB">
        <w:t>Rentmeester</w:t>
      </w:r>
      <w:proofErr w:type="spellEnd"/>
      <w:r w:rsidRPr="00617BBB">
        <w:t xml:space="preserve">, A., &amp; </w:t>
      </w:r>
      <w:r w:rsidRPr="00617BBB">
        <w:rPr>
          <w:bCs/>
        </w:rPr>
        <w:t xml:space="preserve">Klein-Tasman, B.P. </w:t>
      </w:r>
      <w:r w:rsidRPr="00617BBB">
        <w:t xml:space="preserve">(2004, April). </w:t>
      </w:r>
      <w:r w:rsidRPr="00617BBB">
        <w:rPr>
          <w:i/>
          <w:iCs/>
        </w:rPr>
        <w:t xml:space="preserve">Characteristics of gaze in children with Williams syndrome. </w:t>
      </w:r>
      <w:r w:rsidRPr="00617BBB">
        <w:t xml:space="preserve">Poster presented at the Annual Conference of the </w:t>
      </w:r>
      <w:smartTag w:uri="urn:schemas-microsoft-com:office:smarttags" w:element="PersonName">
        <w:r w:rsidRPr="00617BBB">
          <w:t>Wisconsin Psychological Association</w:t>
        </w:r>
      </w:smartTag>
      <w:r w:rsidRPr="00617BBB">
        <w:t>, Madison, WI.</w:t>
      </w:r>
    </w:p>
    <w:p w:rsidR="00074D7F" w:rsidRPr="00617BBB" w:rsidRDefault="00074D7F" w:rsidP="00DC6663">
      <w:pPr>
        <w:pStyle w:val="BodyText2"/>
        <w:spacing w:before="0" w:line="240" w:lineRule="exact"/>
        <w:ind w:left="720" w:hanging="720"/>
        <w:rPr>
          <w:b w:val="0"/>
          <w:bCs/>
          <w:sz w:val="20"/>
        </w:rPr>
      </w:pPr>
      <w:r w:rsidRPr="00617BBB">
        <w:rPr>
          <w:b w:val="0"/>
          <w:sz w:val="20"/>
        </w:rPr>
        <w:t>Klein-Tasman, B. P.</w:t>
      </w:r>
      <w:r w:rsidRPr="00617BBB">
        <w:rPr>
          <w:b w:val="0"/>
          <w:bCs/>
          <w:sz w:val="20"/>
        </w:rPr>
        <w:t xml:space="preserve"> (2002, April). </w:t>
      </w:r>
      <w:r w:rsidRPr="00617BBB">
        <w:rPr>
          <w:b w:val="0"/>
          <w:bCs/>
          <w:i/>
          <w:iCs/>
          <w:sz w:val="20"/>
        </w:rPr>
        <w:t>Personality and behavioral characteristics of 8-, 9-, and 10-year-olds with Williams syndrome.</w:t>
      </w:r>
      <w:r w:rsidRPr="00617BBB">
        <w:rPr>
          <w:b w:val="0"/>
          <w:bCs/>
          <w:sz w:val="20"/>
        </w:rPr>
        <w:t xml:space="preserve"> Paper presented at the Great Lakes Regional Meeting on Child Health Psychology, Milwaukee, WI.</w:t>
      </w:r>
    </w:p>
    <w:p w:rsidR="00074D7F" w:rsidRPr="00617BBB" w:rsidRDefault="00074D7F" w:rsidP="00DC6663">
      <w:pPr>
        <w:pStyle w:val="BodyText2"/>
        <w:spacing w:before="0" w:line="240" w:lineRule="exact"/>
        <w:ind w:left="720" w:hanging="720"/>
        <w:rPr>
          <w:b w:val="0"/>
          <w:bCs/>
          <w:sz w:val="20"/>
        </w:rPr>
      </w:pPr>
      <w:r w:rsidRPr="00617BBB">
        <w:rPr>
          <w:b w:val="0"/>
          <w:sz w:val="20"/>
        </w:rPr>
        <w:t>Klein-Tasman, B. P.</w:t>
      </w:r>
      <w:r w:rsidRPr="00617BBB">
        <w:rPr>
          <w:b w:val="0"/>
          <w:bCs/>
          <w:sz w:val="20"/>
        </w:rPr>
        <w:t xml:space="preserve">, &amp; Hunter, S. H. (2002, May). </w:t>
      </w:r>
      <w:r w:rsidRPr="00617BBB">
        <w:rPr>
          <w:b w:val="0"/>
          <w:bCs/>
          <w:i/>
          <w:iCs/>
          <w:sz w:val="20"/>
        </w:rPr>
        <w:t xml:space="preserve">Comparing behavior with cognition: Do the BASC and BRIEF assist with diagnostic clarification in pediatric neuropsychological evaluations? </w:t>
      </w:r>
      <w:r w:rsidRPr="00617BBB">
        <w:rPr>
          <w:b w:val="0"/>
          <w:bCs/>
          <w:iCs/>
          <w:sz w:val="20"/>
        </w:rPr>
        <w:t xml:space="preserve">Poster presented at the Annual Meeting of the </w:t>
      </w:r>
      <w:r w:rsidRPr="00617BBB">
        <w:rPr>
          <w:b w:val="0"/>
          <w:bCs/>
          <w:sz w:val="20"/>
        </w:rPr>
        <w:t>Midwest Neuropsychological Group, Chicago, IL.</w:t>
      </w:r>
    </w:p>
    <w:p w:rsidR="00074D7F" w:rsidRPr="00617BBB" w:rsidRDefault="00074D7F" w:rsidP="00FB122E">
      <w:pPr>
        <w:pStyle w:val="BodyText2"/>
        <w:spacing w:before="0" w:line="240" w:lineRule="exact"/>
        <w:ind w:left="720" w:hanging="720"/>
        <w:rPr>
          <w:b w:val="0"/>
          <w:bCs/>
          <w:sz w:val="20"/>
        </w:rPr>
      </w:pPr>
      <w:r w:rsidRPr="00617BBB">
        <w:rPr>
          <w:b w:val="0"/>
          <w:sz w:val="20"/>
        </w:rPr>
        <w:t>Klein-Tasman, B. P.</w:t>
      </w:r>
      <w:r w:rsidRPr="00617BBB">
        <w:rPr>
          <w:b w:val="0"/>
          <w:bCs/>
          <w:sz w:val="20"/>
        </w:rPr>
        <w:t xml:space="preserve">, Hunter, S. H., Grieve, A., Fuchs, C., &amp; Noll, L. (2002, April). </w:t>
      </w:r>
      <w:r w:rsidRPr="00617BBB">
        <w:rPr>
          <w:b w:val="0"/>
          <w:bCs/>
          <w:i/>
          <w:iCs/>
          <w:sz w:val="20"/>
        </w:rPr>
        <w:t>Relationships between the BASC and BRIEF and cognitive functioning in a clinic-referred sample</w:t>
      </w:r>
      <w:r w:rsidRPr="00617BBB">
        <w:rPr>
          <w:b w:val="0"/>
          <w:bCs/>
          <w:sz w:val="20"/>
        </w:rPr>
        <w:t>. Poster presented at the Great Lakes Regional Meeting on Child Health Psychology, Milwaukee, WI.</w:t>
      </w:r>
    </w:p>
    <w:p w:rsidR="00631D68" w:rsidRDefault="00631D68" w:rsidP="00FB122E">
      <w:pPr>
        <w:pStyle w:val="BodyText2"/>
        <w:spacing w:before="0" w:line="240" w:lineRule="exact"/>
        <w:ind w:left="720" w:hanging="720"/>
        <w:rPr>
          <w:sz w:val="20"/>
        </w:rPr>
      </w:pPr>
    </w:p>
    <w:p w:rsidR="00631D68" w:rsidRDefault="00631D68" w:rsidP="00631D68">
      <w:pPr>
        <w:pStyle w:val="Heading3"/>
        <w:spacing w:before="120" w:after="120"/>
      </w:pPr>
      <w:r>
        <w:t>TEACHING EXPERIENCE AND RESEARCH DIRECTED</w:t>
      </w:r>
    </w:p>
    <w:p w:rsidR="00631D68" w:rsidRPr="00FD2F00" w:rsidRDefault="00631D68" w:rsidP="00631D68">
      <w:pPr>
        <w:spacing w:after="120"/>
        <w:rPr>
          <w:b/>
          <w:sz w:val="24"/>
          <w:szCs w:val="24"/>
          <w:u w:val="single"/>
        </w:rPr>
      </w:pPr>
      <w:r w:rsidRPr="00FD2F00">
        <w:rPr>
          <w:b/>
          <w:sz w:val="24"/>
          <w:szCs w:val="24"/>
          <w:u w:val="single"/>
        </w:rPr>
        <w:t>Teaching Experience</w:t>
      </w:r>
    </w:p>
    <w:p w:rsidR="00631D68" w:rsidRPr="00617BBB" w:rsidRDefault="00631D68" w:rsidP="00631D68">
      <w:pPr>
        <w:spacing w:line="240" w:lineRule="exact"/>
      </w:pPr>
      <w:r w:rsidRPr="00617BBB">
        <w:t>8/2001 – present</w:t>
      </w:r>
      <w:r w:rsidRPr="00617BBB">
        <w:rPr>
          <w:i/>
          <w:iCs/>
        </w:rPr>
        <w:t xml:space="preserve"> </w:t>
      </w:r>
      <w:r w:rsidRPr="00617BBB">
        <w:rPr>
          <w:i/>
          <w:iCs/>
        </w:rPr>
        <w:tab/>
      </w:r>
      <w:r w:rsidR="00AA30B0">
        <w:rPr>
          <w:i/>
          <w:iCs/>
        </w:rPr>
        <w:tab/>
      </w:r>
      <w:r w:rsidRPr="00617BBB">
        <w:rPr>
          <w:i/>
          <w:iCs/>
        </w:rPr>
        <w:t>University of Wisconsin - Milwaukee</w:t>
      </w:r>
    </w:p>
    <w:p w:rsidR="00631D68" w:rsidRDefault="00631D68" w:rsidP="00631D68">
      <w:pPr>
        <w:pStyle w:val="Heading1"/>
        <w:spacing w:line="240" w:lineRule="exact"/>
        <w:rPr>
          <w:u w:val="single"/>
        </w:rPr>
      </w:pPr>
    </w:p>
    <w:p w:rsidR="00631D68" w:rsidRPr="00D9050A" w:rsidRDefault="00631D68" w:rsidP="00617BBB">
      <w:pPr>
        <w:pStyle w:val="Heading1"/>
        <w:spacing w:line="240" w:lineRule="exact"/>
        <w:ind w:left="720"/>
        <w:rPr>
          <w:sz w:val="20"/>
        </w:rPr>
      </w:pPr>
      <w:r w:rsidRPr="00D9050A">
        <w:rPr>
          <w:sz w:val="20"/>
          <w:u w:val="single"/>
        </w:rPr>
        <w:t>Undergraduate</w:t>
      </w:r>
      <w:r w:rsidRPr="00D9050A">
        <w:rPr>
          <w:sz w:val="20"/>
        </w:rPr>
        <w:t>: Experimental Child Psychology, Psychological Testing (Tests and Measurement), Child Psychology (face-to-face and online), Undergraduate Research, Lower Division, Undergraduate Research, Upper Division, Undergraduate Research Opportunities Program, Field Placement, Independent Study, Senior Thesis</w:t>
      </w:r>
    </w:p>
    <w:p w:rsidR="00631D68" w:rsidRPr="00D9050A" w:rsidRDefault="00631D68" w:rsidP="00617BBB">
      <w:pPr>
        <w:pStyle w:val="Heading1"/>
        <w:spacing w:line="240" w:lineRule="exact"/>
        <w:ind w:left="720"/>
        <w:rPr>
          <w:sz w:val="20"/>
          <w:u w:val="single"/>
        </w:rPr>
      </w:pPr>
    </w:p>
    <w:p w:rsidR="00631D68" w:rsidRPr="00D9050A" w:rsidRDefault="00631D68" w:rsidP="00617BBB">
      <w:pPr>
        <w:pStyle w:val="Heading1"/>
        <w:spacing w:line="240" w:lineRule="exact"/>
        <w:ind w:left="720"/>
        <w:rPr>
          <w:sz w:val="20"/>
        </w:rPr>
      </w:pPr>
      <w:r w:rsidRPr="00D9050A">
        <w:rPr>
          <w:sz w:val="20"/>
          <w:u w:val="single"/>
        </w:rPr>
        <w:t>Graduate</w:t>
      </w:r>
      <w:r w:rsidRPr="00D9050A">
        <w:rPr>
          <w:sz w:val="20"/>
        </w:rPr>
        <w:t>: Advanced Child Clinical Assessment, Developmental Psychopathology</w:t>
      </w:r>
      <w:r w:rsidRPr="00D9050A">
        <w:rPr>
          <w:b/>
          <w:sz w:val="20"/>
        </w:rPr>
        <w:t xml:space="preserve">, </w:t>
      </w:r>
      <w:r w:rsidRPr="00D9050A">
        <w:rPr>
          <w:sz w:val="20"/>
        </w:rPr>
        <w:t xml:space="preserve">Therapy Practicum Supervision, Assessment Practicum Supervision, Assessment I, Various </w:t>
      </w:r>
      <w:r w:rsidR="00C00A4F">
        <w:rPr>
          <w:sz w:val="20"/>
        </w:rPr>
        <w:t xml:space="preserve">guest lectures about assessment, </w:t>
      </w:r>
      <w:r w:rsidRPr="00D9050A">
        <w:rPr>
          <w:sz w:val="20"/>
        </w:rPr>
        <w:t>developmental disabilities</w:t>
      </w:r>
      <w:r w:rsidR="00C00A4F">
        <w:rPr>
          <w:sz w:val="20"/>
        </w:rPr>
        <w:t>, and autism spectrum disorders</w:t>
      </w:r>
    </w:p>
    <w:p w:rsidR="00631D68" w:rsidRDefault="00631D68" w:rsidP="00631D68">
      <w:pPr>
        <w:rPr>
          <w:sz w:val="24"/>
        </w:rPr>
      </w:pPr>
    </w:p>
    <w:p w:rsidR="00631D68" w:rsidRPr="00617BBB" w:rsidRDefault="00631D68" w:rsidP="00631D68">
      <w:pPr>
        <w:spacing w:line="240" w:lineRule="exact"/>
      </w:pPr>
      <w:r w:rsidRPr="00617BBB">
        <w:lastRenderedPageBreak/>
        <w:t>1996</w:t>
      </w:r>
      <w:r w:rsidRPr="00617BBB">
        <w:tab/>
      </w:r>
      <w:r w:rsidRPr="00617BBB">
        <w:tab/>
      </w:r>
      <w:r w:rsidRPr="00617BBB">
        <w:tab/>
      </w:r>
      <w:r w:rsidRPr="00617BBB">
        <w:rPr>
          <w:i/>
          <w:iCs/>
        </w:rPr>
        <w:t>Instructor</w:t>
      </w:r>
      <w:r w:rsidRPr="00617BBB">
        <w:t>, Emory University, Research Methods in Psychology</w:t>
      </w:r>
    </w:p>
    <w:p w:rsidR="00631D68" w:rsidRPr="00617BBB" w:rsidRDefault="00631D68" w:rsidP="00631D68">
      <w:pPr>
        <w:spacing w:line="240" w:lineRule="exact"/>
        <w:rPr>
          <w:iCs/>
        </w:rPr>
      </w:pPr>
    </w:p>
    <w:p w:rsidR="00631D68" w:rsidRPr="00617BBB" w:rsidRDefault="00631D68" w:rsidP="00631D68">
      <w:pPr>
        <w:spacing w:line="240" w:lineRule="exact"/>
      </w:pPr>
      <w:r w:rsidRPr="00617BBB">
        <w:rPr>
          <w:iCs/>
        </w:rPr>
        <w:t>1995</w:t>
      </w:r>
      <w:r w:rsidRPr="00617BBB">
        <w:rPr>
          <w:iCs/>
        </w:rPr>
        <w:tab/>
      </w:r>
      <w:r w:rsidRPr="00617BBB">
        <w:rPr>
          <w:i/>
          <w:iCs/>
        </w:rPr>
        <w:tab/>
      </w:r>
      <w:r w:rsidRPr="00617BBB">
        <w:rPr>
          <w:i/>
          <w:iCs/>
        </w:rPr>
        <w:tab/>
        <w:t>Teaching Assistant</w:t>
      </w:r>
      <w:r w:rsidRPr="00617BBB">
        <w:t>, Emory University, Introductory Statistics</w:t>
      </w:r>
    </w:p>
    <w:p w:rsidR="00631D68" w:rsidRPr="00FD2F00" w:rsidRDefault="00631D68" w:rsidP="00631D68">
      <w:pPr>
        <w:spacing w:before="120" w:after="120"/>
        <w:rPr>
          <w:b/>
          <w:sz w:val="24"/>
          <w:szCs w:val="24"/>
          <w:u w:val="single"/>
        </w:rPr>
      </w:pPr>
      <w:r w:rsidRPr="00FD2F00">
        <w:rPr>
          <w:b/>
          <w:sz w:val="24"/>
          <w:szCs w:val="24"/>
          <w:u w:val="single"/>
        </w:rPr>
        <w:t>Research Directed</w:t>
      </w:r>
    </w:p>
    <w:p w:rsidR="00631D68" w:rsidRPr="00FC04F5" w:rsidRDefault="00631D68" w:rsidP="00631D68">
      <w:pPr>
        <w:spacing w:before="120" w:after="120"/>
        <w:rPr>
          <w:i/>
          <w:sz w:val="24"/>
          <w:szCs w:val="24"/>
          <w:u w:val="single"/>
        </w:rPr>
      </w:pPr>
      <w:r w:rsidRPr="00FC04F5">
        <w:rPr>
          <w:i/>
          <w:sz w:val="24"/>
          <w:szCs w:val="24"/>
          <w:u w:val="single"/>
        </w:rPr>
        <w:t>Chaired Ph.D. Committees</w:t>
      </w:r>
      <w:r w:rsidR="00216DED">
        <w:rPr>
          <w:i/>
          <w:sz w:val="24"/>
          <w:szCs w:val="24"/>
          <w:u w:val="single"/>
        </w:rPr>
        <w:t xml:space="preserve"> (Completed)</w:t>
      </w:r>
    </w:p>
    <w:p w:rsidR="0085479B" w:rsidRDefault="0085479B" w:rsidP="00631D68">
      <w:pPr>
        <w:spacing w:line="240" w:lineRule="exact"/>
        <w:ind w:left="720" w:hanging="720"/>
      </w:pPr>
      <w:r>
        <w:t xml:space="preserve">Brei, N.G. (2016). </w:t>
      </w:r>
      <w:r w:rsidRPr="0085479B">
        <w:rPr>
          <w:i/>
        </w:rPr>
        <w:t>Effects of online response inhibition training in children with Williams syndrome: A pilot study.</w:t>
      </w:r>
    </w:p>
    <w:p w:rsidR="0085479B" w:rsidRDefault="0085479B" w:rsidP="0085479B">
      <w:pPr>
        <w:spacing w:line="240" w:lineRule="exact"/>
        <w:ind w:left="720" w:hanging="720"/>
      </w:pPr>
      <w:r>
        <w:t xml:space="preserve">Casnar, C. L. (2016). </w:t>
      </w:r>
      <w:r w:rsidRPr="0085479B">
        <w:rPr>
          <w:i/>
        </w:rPr>
        <w:t>Autism spectrum disorder symptomatology in children with neurofibromatosis type 1.</w:t>
      </w:r>
    </w:p>
    <w:p w:rsidR="006262D4" w:rsidRDefault="006262D4" w:rsidP="00631D68">
      <w:pPr>
        <w:spacing w:line="240" w:lineRule="exact"/>
        <w:ind w:left="720" w:hanging="720"/>
      </w:pPr>
      <w:r>
        <w:t xml:space="preserve">van der </w:t>
      </w:r>
      <w:proofErr w:type="spellStart"/>
      <w:r>
        <w:t>Fluit</w:t>
      </w:r>
      <w:proofErr w:type="spellEnd"/>
      <w:r>
        <w:t xml:space="preserve">, F. (2013). </w:t>
      </w:r>
      <w:r w:rsidRPr="006262D4">
        <w:rPr>
          <w:i/>
        </w:rPr>
        <w:t>Autism spectrum symptomatology in verbal children with Williams syndrome.</w:t>
      </w:r>
    </w:p>
    <w:p w:rsidR="00631D68" w:rsidRPr="0089374F" w:rsidRDefault="00631D68" w:rsidP="00631D68">
      <w:pPr>
        <w:spacing w:line="240" w:lineRule="exact"/>
        <w:ind w:left="720" w:hanging="720"/>
      </w:pPr>
      <w:r w:rsidRPr="0089374F">
        <w:t xml:space="preserve">Janke, K. (2012). </w:t>
      </w:r>
      <w:r w:rsidRPr="0089374F">
        <w:rPr>
          <w:i/>
        </w:rPr>
        <w:t>Early indicators of academic difficulties in children with neurofibromatosis type 1.</w:t>
      </w:r>
    </w:p>
    <w:p w:rsidR="00631D68" w:rsidRPr="0089374F" w:rsidRDefault="00631D68" w:rsidP="00631D68">
      <w:pPr>
        <w:spacing w:line="240" w:lineRule="exact"/>
        <w:ind w:left="720" w:hanging="720"/>
      </w:pPr>
      <w:r w:rsidRPr="0089374F">
        <w:t xml:space="preserve">Gaffrey, M. (2009). </w:t>
      </w:r>
      <w:r w:rsidRPr="0089374F">
        <w:rPr>
          <w:i/>
        </w:rPr>
        <w:t>Early brain growth in developmental disabilities: An examination of head circumference, diagnosis and early skill development.</w:t>
      </w:r>
      <w:r w:rsidRPr="0089374F">
        <w:t xml:space="preserve"> </w:t>
      </w:r>
    </w:p>
    <w:p w:rsidR="00631D68" w:rsidRPr="0089374F" w:rsidRDefault="00631D68" w:rsidP="00631D68">
      <w:pPr>
        <w:ind w:left="720" w:hanging="720"/>
      </w:pPr>
      <w:r w:rsidRPr="0089374F">
        <w:t xml:space="preserve">Li-Barber, K. T. (2008). </w:t>
      </w:r>
      <w:r w:rsidRPr="0089374F">
        <w:rPr>
          <w:i/>
        </w:rPr>
        <w:t>Social profile of children and adolescents with Williams syndrome and the influence of parental monitoring and involvement.</w:t>
      </w:r>
    </w:p>
    <w:p w:rsidR="00631D68" w:rsidRPr="0089374F" w:rsidRDefault="00631D68" w:rsidP="00631D68">
      <w:pPr>
        <w:spacing w:line="240" w:lineRule="exact"/>
        <w:ind w:left="720" w:hanging="720"/>
      </w:pPr>
      <w:r w:rsidRPr="0089374F">
        <w:t xml:space="preserve">Gallo, F. J. (2008). </w:t>
      </w:r>
      <w:r w:rsidRPr="0089374F">
        <w:rPr>
          <w:i/>
        </w:rPr>
        <w:t>Executive functions in young children with Williams syndrome.</w:t>
      </w:r>
    </w:p>
    <w:p w:rsidR="00631D68" w:rsidRPr="0089374F" w:rsidRDefault="00631D68" w:rsidP="00631D68">
      <w:pPr>
        <w:spacing w:line="240" w:lineRule="exact"/>
        <w:ind w:left="720" w:hanging="720"/>
      </w:pPr>
      <w:r w:rsidRPr="0089374F">
        <w:t xml:space="preserve">Phillips, K. D. (2007). </w:t>
      </w:r>
      <w:r w:rsidRPr="0089374F">
        <w:rPr>
          <w:i/>
        </w:rPr>
        <w:t xml:space="preserve">Emotion regulation and dysregulation in children and adolescents with Williams syndrome. </w:t>
      </w:r>
    </w:p>
    <w:p w:rsidR="00631D68" w:rsidRPr="0089374F" w:rsidRDefault="0074062A" w:rsidP="00631D68">
      <w:pPr>
        <w:spacing w:line="240" w:lineRule="exact"/>
        <w:ind w:left="720" w:hanging="720"/>
      </w:pPr>
      <w:proofErr w:type="spellStart"/>
      <w:r>
        <w:t>Kelderman</w:t>
      </w:r>
      <w:proofErr w:type="spellEnd"/>
      <w:r>
        <w:t>,</w:t>
      </w:r>
      <w:r w:rsidR="00631D68" w:rsidRPr="0089374F">
        <w:t xml:space="preserve"> J. (2004). </w:t>
      </w:r>
      <w:r w:rsidR="00631D68" w:rsidRPr="0089374F">
        <w:rPr>
          <w:i/>
        </w:rPr>
        <w:t>The contributions of depression to executive dysfunction in Parkinson’s Disease.</w:t>
      </w:r>
    </w:p>
    <w:p w:rsidR="00631D68" w:rsidRPr="00FC04F5" w:rsidRDefault="00631D68" w:rsidP="00631D68">
      <w:pPr>
        <w:spacing w:before="120" w:after="120"/>
        <w:ind w:left="720" w:hanging="720"/>
        <w:rPr>
          <w:i/>
          <w:sz w:val="24"/>
          <w:szCs w:val="24"/>
          <w:u w:val="single"/>
        </w:rPr>
      </w:pPr>
      <w:r w:rsidRPr="00FC04F5">
        <w:rPr>
          <w:i/>
          <w:sz w:val="24"/>
          <w:szCs w:val="24"/>
          <w:u w:val="single"/>
        </w:rPr>
        <w:t>Chaired Masters Committees</w:t>
      </w:r>
      <w:r w:rsidR="00216DED">
        <w:rPr>
          <w:i/>
          <w:sz w:val="24"/>
          <w:szCs w:val="24"/>
          <w:u w:val="single"/>
        </w:rPr>
        <w:t xml:space="preserve"> (Completed)</w:t>
      </w:r>
    </w:p>
    <w:p w:rsidR="0085479B" w:rsidRDefault="0085479B" w:rsidP="0025465A">
      <w:pPr>
        <w:spacing w:line="240" w:lineRule="exact"/>
        <w:ind w:left="720" w:hanging="720"/>
      </w:pPr>
      <w:r>
        <w:t xml:space="preserve">Schwarz, G. N. (2016). </w:t>
      </w:r>
      <w:r w:rsidRPr="0085479B">
        <w:rPr>
          <w:i/>
        </w:rPr>
        <w:t>Relations between lab-based and parent-reported executive functioning in children and adolescents with Williams syndrome.</w:t>
      </w:r>
      <w:r>
        <w:t xml:space="preserve"> </w:t>
      </w:r>
    </w:p>
    <w:p w:rsidR="0025465A" w:rsidRDefault="0025465A" w:rsidP="0025465A">
      <w:pPr>
        <w:spacing w:line="240" w:lineRule="exact"/>
        <w:ind w:left="720" w:hanging="720"/>
        <w:rPr>
          <w:i/>
        </w:rPr>
      </w:pPr>
      <w:r>
        <w:t xml:space="preserve">Brei, N. G. (2014). </w:t>
      </w:r>
      <w:r w:rsidRPr="0025465A">
        <w:rPr>
          <w:i/>
        </w:rPr>
        <w:t>Parenting stress in parents of children with autism spectrum symptomatology.</w:t>
      </w:r>
    </w:p>
    <w:p w:rsidR="0025465A" w:rsidRPr="0025465A" w:rsidRDefault="0025465A" w:rsidP="0025465A">
      <w:pPr>
        <w:spacing w:line="240" w:lineRule="exact"/>
        <w:ind w:left="720" w:hanging="720"/>
      </w:pPr>
      <w:r w:rsidRPr="003759A9">
        <w:t>Casnar, C. L. (2013).</w:t>
      </w:r>
      <w:r>
        <w:t xml:space="preserve"> </w:t>
      </w:r>
      <w:r w:rsidR="003759A9" w:rsidRPr="003759A9">
        <w:rPr>
          <w:i/>
        </w:rPr>
        <w:t>Relations between fine motor skill and parental report of attention in young children with neurofibromatosis type 1.</w:t>
      </w:r>
      <w:r w:rsidR="003759A9">
        <w:t xml:space="preserve"> </w:t>
      </w:r>
    </w:p>
    <w:p w:rsidR="00631D68" w:rsidRPr="00DC6663" w:rsidRDefault="00631D68" w:rsidP="00631D68">
      <w:pPr>
        <w:spacing w:line="240" w:lineRule="exact"/>
        <w:ind w:left="720" w:hanging="720"/>
      </w:pPr>
      <w:proofErr w:type="spellStart"/>
      <w:r w:rsidRPr="00DC6663">
        <w:t>Boeder</w:t>
      </w:r>
      <w:proofErr w:type="spellEnd"/>
      <w:r w:rsidRPr="00DC6663">
        <w:t xml:space="preserve">, W. V. (2012). </w:t>
      </w:r>
      <w:r w:rsidRPr="00DC6663">
        <w:rPr>
          <w:i/>
        </w:rPr>
        <w:t>Behavior analytic goal setting and tracking at a therapeutic summer camp: An approach for children with autism spectrum and related disorders</w:t>
      </w:r>
      <w:r w:rsidR="003759A9">
        <w:rPr>
          <w:i/>
        </w:rPr>
        <w:t>.</w:t>
      </w:r>
    </w:p>
    <w:p w:rsidR="00631D68" w:rsidRPr="00DC6663" w:rsidRDefault="00631D68" w:rsidP="00631D68">
      <w:pPr>
        <w:spacing w:line="240" w:lineRule="exact"/>
        <w:rPr>
          <w:i/>
        </w:rPr>
      </w:pPr>
      <w:r w:rsidRPr="00DC6663">
        <w:t xml:space="preserve">Thompson, S. (2011). </w:t>
      </w:r>
      <w:r w:rsidRPr="00DC6663">
        <w:rPr>
          <w:i/>
        </w:rPr>
        <w:t>Exploring the function of anticipatory questions in Williams syndrome.</w:t>
      </w:r>
    </w:p>
    <w:p w:rsidR="00631D68" w:rsidRPr="00DC6663" w:rsidRDefault="00631D68" w:rsidP="00631D68">
      <w:pPr>
        <w:ind w:left="720" w:hanging="720"/>
        <w:rPr>
          <w:i/>
        </w:rPr>
      </w:pPr>
      <w:r w:rsidRPr="00DC6663">
        <w:t xml:space="preserve">van der </w:t>
      </w:r>
      <w:proofErr w:type="spellStart"/>
      <w:r w:rsidRPr="00DC6663">
        <w:t>Fluit</w:t>
      </w:r>
      <w:proofErr w:type="spellEnd"/>
      <w:r w:rsidRPr="00DC6663">
        <w:t xml:space="preserve"> (2011). </w:t>
      </w:r>
      <w:r w:rsidRPr="00DC6663">
        <w:rPr>
          <w:i/>
        </w:rPr>
        <w:t>Social cognition in Williams syndrome: Relations between performance on the Social Attribution Task and cognitive and behavioral characteristics.</w:t>
      </w:r>
    </w:p>
    <w:p w:rsidR="00631D68" w:rsidRPr="00DC6663" w:rsidRDefault="00631D68" w:rsidP="00631D68">
      <w:pPr>
        <w:ind w:left="720" w:hanging="720"/>
      </w:pPr>
      <w:r w:rsidRPr="00DC6663">
        <w:t xml:space="preserve">Janke, K. (2009). </w:t>
      </w:r>
      <w:r w:rsidRPr="00DC6663">
        <w:rPr>
          <w:i/>
        </w:rPr>
        <w:t>Early indicators of cognitive and learning difficulties in children with Neurofibromatosis Type 1</w:t>
      </w:r>
      <w:r w:rsidRPr="00DC6663">
        <w:t xml:space="preserve">. </w:t>
      </w:r>
    </w:p>
    <w:p w:rsidR="00631D68" w:rsidRPr="00DC6663" w:rsidRDefault="00631D68" w:rsidP="00631D68">
      <w:pPr>
        <w:spacing w:line="240" w:lineRule="exact"/>
        <w:ind w:left="720" w:hanging="720"/>
      </w:pPr>
      <w:r w:rsidRPr="00DC6663">
        <w:t xml:space="preserve">Fine, K. M. (2009). </w:t>
      </w:r>
      <w:r w:rsidRPr="00DC6663">
        <w:rPr>
          <w:i/>
        </w:rPr>
        <w:t>Behavioral, social, and emotional concerns in young children with Neurofibromatosis-1</w:t>
      </w:r>
      <w:r w:rsidRPr="00DC6663">
        <w:t xml:space="preserve">. </w:t>
      </w:r>
    </w:p>
    <w:p w:rsidR="00631D68" w:rsidRPr="00DC6663" w:rsidRDefault="00631D68" w:rsidP="00631D68">
      <w:pPr>
        <w:spacing w:line="240" w:lineRule="exact"/>
        <w:ind w:left="720" w:hanging="720"/>
      </w:pPr>
      <w:r w:rsidRPr="00DC6663">
        <w:t xml:space="preserve">Li-Barber, K. T. (2005). </w:t>
      </w:r>
      <w:r w:rsidRPr="00DC6663">
        <w:rPr>
          <w:i/>
        </w:rPr>
        <w:t>Look this way: An examination of gaze behavior in children with Williams syndrome.</w:t>
      </w:r>
    </w:p>
    <w:p w:rsidR="00631D68" w:rsidRPr="00DC6663" w:rsidRDefault="00631D68" w:rsidP="00631D68">
      <w:pPr>
        <w:spacing w:line="240" w:lineRule="exact"/>
        <w:ind w:left="720" w:hanging="720"/>
      </w:pPr>
      <w:r w:rsidRPr="00DC6663">
        <w:t xml:space="preserve">Gallo, F. J. (2005). </w:t>
      </w:r>
      <w:r w:rsidRPr="00DC6663">
        <w:rPr>
          <w:i/>
        </w:rPr>
        <w:t>Exaggerated Startle Responses in Young Children with Williams Syndrome: Possible Indications of Anxiety.</w:t>
      </w:r>
    </w:p>
    <w:p w:rsidR="00631D68" w:rsidRPr="00DC6663" w:rsidRDefault="00631D68" w:rsidP="00631D68">
      <w:pPr>
        <w:spacing w:line="240" w:lineRule="exact"/>
        <w:ind w:left="720" w:hanging="720"/>
      </w:pPr>
      <w:r w:rsidRPr="00DC6663">
        <w:t xml:space="preserve">Phillips, K. D. (2004). </w:t>
      </w:r>
      <w:r w:rsidRPr="00DC6663">
        <w:rPr>
          <w:i/>
        </w:rPr>
        <w:t>Development of the distinctive personality of children with Williams syndrome: An exploration of the Children’s Behavior Questionnaire and its psychometric properties in an atypical population.</w:t>
      </w:r>
    </w:p>
    <w:p w:rsidR="00631D68" w:rsidRPr="00FC04F5" w:rsidRDefault="00631D68" w:rsidP="00631D68">
      <w:pPr>
        <w:spacing w:before="120" w:after="120"/>
        <w:ind w:left="720" w:hanging="720"/>
        <w:rPr>
          <w:i/>
          <w:sz w:val="24"/>
          <w:szCs w:val="24"/>
          <w:u w:val="single"/>
        </w:rPr>
      </w:pPr>
      <w:r w:rsidRPr="00FC04F5">
        <w:rPr>
          <w:i/>
          <w:sz w:val="24"/>
          <w:szCs w:val="24"/>
          <w:u w:val="single"/>
        </w:rPr>
        <w:t>Chaired Senior Thesis Committees</w:t>
      </w:r>
      <w:r w:rsidR="00216DED">
        <w:rPr>
          <w:i/>
          <w:sz w:val="24"/>
          <w:szCs w:val="24"/>
          <w:u w:val="single"/>
        </w:rPr>
        <w:t xml:space="preserve"> (Completed)</w:t>
      </w:r>
    </w:p>
    <w:p w:rsidR="00625491" w:rsidRDefault="00625491" w:rsidP="00631D68">
      <w:pPr>
        <w:spacing w:after="60"/>
        <w:ind w:left="720" w:hanging="720"/>
      </w:pPr>
      <w:r>
        <w:t>Rivera, K. (2015).</w:t>
      </w:r>
      <w:r w:rsidRPr="00625491">
        <w:rPr>
          <w:i/>
        </w:rPr>
        <w:t xml:space="preserve"> Psychosocial Functioning in Young Children with Neurofibromatosis-1 on the BASC-II Content Scale.</w:t>
      </w:r>
    </w:p>
    <w:p w:rsidR="007D6BC7" w:rsidRDefault="007D6BC7" w:rsidP="00631D68">
      <w:pPr>
        <w:spacing w:after="60"/>
        <w:ind w:left="720" w:hanging="720"/>
      </w:pPr>
      <w:r>
        <w:t xml:space="preserve">Haberman, D. (2013). </w:t>
      </w:r>
      <w:r w:rsidRPr="007D6BC7">
        <w:rPr>
          <w:i/>
        </w:rPr>
        <w:t>Parent reported temperament in children with neurofibromatosis-1</w:t>
      </w:r>
    </w:p>
    <w:p w:rsidR="00631D68" w:rsidRPr="00DC6663" w:rsidRDefault="00631D68" w:rsidP="00631D68">
      <w:pPr>
        <w:spacing w:after="60"/>
        <w:ind w:left="720" w:hanging="720"/>
        <w:rPr>
          <w:i/>
        </w:rPr>
      </w:pPr>
      <w:proofErr w:type="spellStart"/>
      <w:r w:rsidRPr="00DC6663">
        <w:t>Bennaton</w:t>
      </w:r>
      <w:proofErr w:type="spellEnd"/>
      <w:r w:rsidRPr="00DC6663">
        <w:t xml:space="preserve">, E. (2010). </w:t>
      </w:r>
      <w:r w:rsidRPr="00DC6663">
        <w:rPr>
          <w:i/>
        </w:rPr>
        <w:t>Parent ratings of children with Williams syndrome on the Autism Diagnostic Interview – Revised.</w:t>
      </w:r>
    </w:p>
    <w:p w:rsidR="00631D68" w:rsidRPr="00DC6663" w:rsidRDefault="00631D68" w:rsidP="00631D68">
      <w:pPr>
        <w:spacing w:after="60"/>
        <w:ind w:left="720" w:hanging="720"/>
        <w:rPr>
          <w:i/>
        </w:rPr>
      </w:pPr>
      <w:r w:rsidRPr="00DC6663">
        <w:t xml:space="preserve">Kais, L. A. (2010). </w:t>
      </w:r>
      <w:r w:rsidRPr="00DC6663">
        <w:rPr>
          <w:i/>
        </w:rPr>
        <w:t>Attention and impulsivity in young children with Neurofibromatosis-1.</w:t>
      </w:r>
    </w:p>
    <w:p w:rsidR="00631D68" w:rsidRPr="00DC6663" w:rsidRDefault="00631D68" w:rsidP="00631D68">
      <w:pPr>
        <w:spacing w:after="60"/>
        <w:ind w:left="720" w:hanging="720"/>
      </w:pPr>
      <w:proofErr w:type="spellStart"/>
      <w:r w:rsidRPr="00DC6663">
        <w:t>Magargee</w:t>
      </w:r>
      <w:proofErr w:type="spellEnd"/>
      <w:r w:rsidRPr="00DC6663">
        <w:t xml:space="preserve">, E. T. (2008). </w:t>
      </w:r>
      <w:r w:rsidRPr="00DC6663">
        <w:rPr>
          <w:i/>
        </w:rPr>
        <w:t>Social functioning deficits of children and adolescents with Williams syndrome</w:t>
      </w:r>
      <w:r w:rsidRPr="00DC6663">
        <w:t>.</w:t>
      </w:r>
    </w:p>
    <w:p w:rsidR="00631D68" w:rsidRPr="00DC6663" w:rsidRDefault="00631D68" w:rsidP="00631D68">
      <w:pPr>
        <w:spacing w:after="60"/>
        <w:ind w:left="720" w:hanging="720"/>
      </w:pPr>
      <w:r w:rsidRPr="00DC6663">
        <w:t xml:space="preserve">Curran, P.E. (2004). </w:t>
      </w:r>
      <w:r w:rsidRPr="00DC6663">
        <w:rPr>
          <w:i/>
        </w:rPr>
        <w:t>Startle response to auditory stimuli of young children with Williams syndrome.</w:t>
      </w:r>
    </w:p>
    <w:p w:rsidR="00631D68" w:rsidRPr="00FC04F5" w:rsidRDefault="00631D68" w:rsidP="00631D68">
      <w:pPr>
        <w:spacing w:after="120"/>
        <w:rPr>
          <w:i/>
          <w:noProof/>
          <w:sz w:val="24"/>
          <w:szCs w:val="24"/>
          <w:u w:val="single"/>
        </w:rPr>
      </w:pPr>
      <w:r w:rsidRPr="00FC04F5">
        <w:rPr>
          <w:i/>
          <w:noProof/>
          <w:sz w:val="24"/>
          <w:szCs w:val="24"/>
          <w:u w:val="single"/>
        </w:rPr>
        <w:t>Sponsored Awards</w:t>
      </w:r>
    </w:p>
    <w:p w:rsidR="00631D68" w:rsidRPr="00DC6663" w:rsidRDefault="00631D68" w:rsidP="00631D68">
      <w:pPr>
        <w:spacing w:line="240" w:lineRule="exact"/>
        <w:ind w:left="2160" w:hanging="2160"/>
      </w:pPr>
      <w:r w:rsidRPr="00DC6663">
        <w:t>2004</w:t>
      </w:r>
      <w:r w:rsidRPr="00DC6663">
        <w:tab/>
        <w:t>Kristin Phillips, UWM Association for Graduate Students in Psychology Annual Symposium Research Presentation Award, First Place</w:t>
      </w:r>
    </w:p>
    <w:p w:rsidR="00631D68" w:rsidRPr="00DC6663" w:rsidRDefault="00631D68" w:rsidP="00631D68">
      <w:pPr>
        <w:spacing w:line="240" w:lineRule="exact"/>
      </w:pPr>
      <w:r w:rsidRPr="00DC6663">
        <w:t>2004</w:t>
      </w:r>
      <w:r w:rsidRPr="00DC6663">
        <w:tab/>
      </w:r>
      <w:r w:rsidRPr="00DC6663">
        <w:tab/>
      </w:r>
      <w:r w:rsidRPr="00DC6663">
        <w:tab/>
        <w:t xml:space="preserve">Kirsten Li, APA Travel Award </w:t>
      </w:r>
    </w:p>
    <w:p w:rsidR="00631D68" w:rsidRPr="00DC6663" w:rsidRDefault="00631D68" w:rsidP="00631D68">
      <w:pPr>
        <w:spacing w:line="240" w:lineRule="exact"/>
      </w:pPr>
      <w:r w:rsidRPr="00DC6663">
        <w:lastRenderedPageBreak/>
        <w:t>2004</w:t>
      </w:r>
      <w:r w:rsidRPr="00DC6663">
        <w:tab/>
      </w:r>
      <w:r w:rsidRPr="00DC6663">
        <w:tab/>
      </w:r>
      <w:r w:rsidRPr="00DC6663">
        <w:tab/>
        <w:t>Kirsten Li, Sigma Xi Grant-in-Aid-of-Research</w:t>
      </w:r>
    </w:p>
    <w:p w:rsidR="00631D68" w:rsidRPr="00DC6663" w:rsidRDefault="00631D68" w:rsidP="00631D68">
      <w:pPr>
        <w:autoSpaceDE w:val="0"/>
        <w:autoSpaceDN w:val="0"/>
        <w:adjustRightInd w:val="0"/>
        <w:spacing w:line="240" w:lineRule="exact"/>
      </w:pPr>
      <w:r w:rsidRPr="00DC6663">
        <w:t xml:space="preserve">2004 </w:t>
      </w:r>
      <w:r w:rsidRPr="00DC6663">
        <w:tab/>
      </w:r>
      <w:r w:rsidRPr="00DC6663">
        <w:tab/>
      </w:r>
      <w:r w:rsidRPr="00DC6663">
        <w:tab/>
        <w:t>Frank Gallo, Sigma Xi Grant-in-Aid-of-Research</w:t>
      </w:r>
    </w:p>
    <w:p w:rsidR="00631D68" w:rsidRPr="00DC6663" w:rsidRDefault="00631D68" w:rsidP="00631D68">
      <w:pPr>
        <w:autoSpaceDE w:val="0"/>
        <w:autoSpaceDN w:val="0"/>
        <w:adjustRightInd w:val="0"/>
        <w:spacing w:line="240" w:lineRule="exact"/>
        <w:ind w:left="2160" w:hanging="2160"/>
      </w:pPr>
      <w:r w:rsidRPr="00DC6663">
        <w:t xml:space="preserve">2004 </w:t>
      </w:r>
      <w:r w:rsidRPr="00DC6663">
        <w:tab/>
        <w:t>Frank Gallo, NIH Autism Diagnostic Observation Schedule Training Grant</w:t>
      </w:r>
      <w:r w:rsidRPr="00DC6663">
        <w:tab/>
      </w:r>
    </w:p>
    <w:p w:rsidR="00631D68" w:rsidRPr="00DC6663" w:rsidRDefault="00631D68" w:rsidP="00631D68">
      <w:pPr>
        <w:autoSpaceDE w:val="0"/>
        <w:autoSpaceDN w:val="0"/>
        <w:adjustRightInd w:val="0"/>
        <w:spacing w:line="240" w:lineRule="exact"/>
        <w:rPr>
          <w:noProof/>
        </w:rPr>
      </w:pPr>
      <w:r w:rsidRPr="00DC6663">
        <w:rPr>
          <w:noProof/>
        </w:rPr>
        <w:t xml:space="preserve">2004 – 2006 </w:t>
      </w:r>
      <w:r w:rsidRPr="00DC6663">
        <w:rPr>
          <w:noProof/>
        </w:rPr>
        <w:tab/>
      </w:r>
      <w:r w:rsidRPr="00DC6663">
        <w:rPr>
          <w:noProof/>
        </w:rPr>
        <w:tab/>
        <w:t xml:space="preserve">Michael Gaffrey, UWM </w:t>
      </w:r>
      <w:r w:rsidRPr="00DC6663">
        <w:t>Chancellor’s Graduate Student Award</w:t>
      </w:r>
    </w:p>
    <w:p w:rsidR="00631D68" w:rsidRPr="00DC6663" w:rsidRDefault="00631D68" w:rsidP="00631D68">
      <w:pPr>
        <w:autoSpaceDE w:val="0"/>
        <w:autoSpaceDN w:val="0"/>
        <w:adjustRightInd w:val="0"/>
        <w:spacing w:line="240" w:lineRule="exact"/>
      </w:pPr>
      <w:r w:rsidRPr="00DC6663">
        <w:t>2004 – 2005</w:t>
      </w:r>
      <w:r w:rsidRPr="00DC6663">
        <w:tab/>
      </w:r>
      <w:r w:rsidRPr="00DC6663">
        <w:tab/>
        <w:t>Frank Gallo, UWM Graduate School Fellowship (declined)</w:t>
      </w:r>
    </w:p>
    <w:p w:rsidR="00631D68" w:rsidRPr="00DC6663" w:rsidRDefault="00631D68" w:rsidP="00631D68">
      <w:pPr>
        <w:spacing w:line="240" w:lineRule="exact"/>
      </w:pPr>
      <w:r w:rsidRPr="00DC6663">
        <w:t>2004 – 2007</w:t>
      </w:r>
      <w:r w:rsidRPr="00DC6663">
        <w:tab/>
      </w:r>
      <w:r w:rsidRPr="00DC6663">
        <w:tab/>
        <w:t>Frank Gallo, UWM Advanced Opportunities Program Fellowship</w:t>
      </w:r>
    </w:p>
    <w:p w:rsidR="00631D68" w:rsidRPr="00DC6663" w:rsidRDefault="00631D68" w:rsidP="00631D68">
      <w:pPr>
        <w:autoSpaceDE w:val="0"/>
        <w:autoSpaceDN w:val="0"/>
        <w:adjustRightInd w:val="0"/>
        <w:spacing w:line="240" w:lineRule="exact"/>
      </w:pPr>
      <w:r w:rsidRPr="00DC6663">
        <w:t>2005</w:t>
      </w:r>
      <w:r w:rsidRPr="00DC6663">
        <w:tab/>
      </w:r>
      <w:r w:rsidRPr="00DC6663">
        <w:tab/>
      </w:r>
      <w:r w:rsidRPr="00DC6663">
        <w:tab/>
        <w:t>Kristin Phillips, UWM Travel Award</w:t>
      </w:r>
    </w:p>
    <w:p w:rsidR="00631D68" w:rsidRPr="00DC6663" w:rsidRDefault="00631D68" w:rsidP="00631D68">
      <w:pPr>
        <w:autoSpaceDE w:val="0"/>
        <w:autoSpaceDN w:val="0"/>
        <w:adjustRightInd w:val="0"/>
        <w:spacing w:line="240" w:lineRule="exact"/>
      </w:pPr>
      <w:r w:rsidRPr="00DC6663">
        <w:t xml:space="preserve">2005 </w:t>
      </w:r>
      <w:r w:rsidRPr="00DC6663">
        <w:tab/>
      </w:r>
      <w:r w:rsidRPr="00DC6663">
        <w:tab/>
      </w:r>
      <w:r w:rsidRPr="00DC6663">
        <w:tab/>
        <w:t>Frank Gallo, American Psychological Association Travel Award</w:t>
      </w:r>
    </w:p>
    <w:p w:rsidR="00631D68" w:rsidRPr="00DC6663" w:rsidRDefault="00631D68" w:rsidP="00631D68">
      <w:pPr>
        <w:autoSpaceDE w:val="0"/>
        <w:autoSpaceDN w:val="0"/>
        <w:adjustRightInd w:val="0"/>
        <w:spacing w:line="240" w:lineRule="exact"/>
      </w:pPr>
      <w:r w:rsidRPr="00DC6663">
        <w:t xml:space="preserve">2006 </w:t>
      </w:r>
      <w:r w:rsidRPr="00DC6663">
        <w:tab/>
      </w:r>
      <w:r w:rsidRPr="00DC6663">
        <w:tab/>
      </w:r>
      <w:r w:rsidRPr="00DC6663">
        <w:tab/>
        <w:t>Frank Gallo, UWM Travel Award</w:t>
      </w:r>
    </w:p>
    <w:p w:rsidR="00631D68" w:rsidRPr="00DC6663" w:rsidRDefault="00631D68" w:rsidP="00631D68">
      <w:pPr>
        <w:autoSpaceDE w:val="0"/>
        <w:autoSpaceDN w:val="0"/>
        <w:adjustRightInd w:val="0"/>
        <w:spacing w:line="240" w:lineRule="exact"/>
        <w:ind w:left="2160" w:hanging="2160"/>
      </w:pPr>
      <w:r w:rsidRPr="00DC6663">
        <w:t>2005</w:t>
      </w:r>
      <w:r w:rsidRPr="00DC6663">
        <w:tab/>
        <w:t>Michael Gaffrey, NIMH-sponsored Travel Award Recipient, Organization for Human Brain Mapping</w:t>
      </w:r>
    </w:p>
    <w:p w:rsidR="00631D68" w:rsidRPr="00DC6663" w:rsidRDefault="00631D68" w:rsidP="00631D68">
      <w:pPr>
        <w:autoSpaceDE w:val="0"/>
        <w:autoSpaceDN w:val="0"/>
        <w:adjustRightInd w:val="0"/>
        <w:spacing w:line="240" w:lineRule="exact"/>
      </w:pPr>
      <w:r w:rsidRPr="00DC6663">
        <w:t>2005</w:t>
      </w:r>
      <w:r w:rsidRPr="00DC6663">
        <w:tab/>
      </w:r>
      <w:r w:rsidRPr="00DC6663">
        <w:tab/>
      </w:r>
      <w:r w:rsidRPr="00DC6663">
        <w:tab/>
        <w:t xml:space="preserve">Michael Gaffrey, Sigma Xi Grant-in-Aid-of-Research </w:t>
      </w:r>
    </w:p>
    <w:p w:rsidR="00631D68" w:rsidRPr="00DC6663" w:rsidRDefault="00631D68" w:rsidP="00631D68">
      <w:pPr>
        <w:autoSpaceDE w:val="0"/>
        <w:autoSpaceDN w:val="0"/>
        <w:adjustRightInd w:val="0"/>
        <w:spacing w:line="240" w:lineRule="exact"/>
        <w:ind w:left="2160" w:hanging="2160"/>
      </w:pPr>
      <w:r w:rsidRPr="00DC6663">
        <w:rPr>
          <w:noProof/>
        </w:rPr>
        <w:t>2005</w:t>
      </w:r>
      <w:r w:rsidRPr="00DC6663">
        <w:rPr>
          <w:noProof/>
        </w:rPr>
        <w:tab/>
        <w:t xml:space="preserve">Michael Gaffrey, </w:t>
      </w:r>
      <w:r w:rsidRPr="00DC6663">
        <w:t>Travel Award, 5th International Meeting For Autism Research</w:t>
      </w:r>
    </w:p>
    <w:p w:rsidR="00631D68" w:rsidRPr="00DC6663" w:rsidRDefault="00631D68" w:rsidP="00631D68">
      <w:pPr>
        <w:autoSpaceDE w:val="0"/>
        <w:autoSpaceDN w:val="0"/>
        <w:adjustRightInd w:val="0"/>
        <w:spacing w:line="240" w:lineRule="exact"/>
        <w:rPr>
          <w:noProof/>
        </w:rPr>
      </w:pPr>
      <w:r w:rsidRPr="00DC6663">
        <w:rPr>
          <w:noProof/>
        </w:rPr>
        <w:t>2005 – 2007</w:t>
      </w:r>
      <w:r w:rsidRPr="00DC6663">
        <w:rPr>
          <w:noProof/>
        </w:rPr>
        <w:tab/>
      </w:r>
      <w:r w:rsidRPr="00DC6663">
        <w:rPr>
          <w:noProof/>
        </w:rPr>
        <w:tab/>
        <w:t xml:space="preserve">Kathi Fine, UWM </w:t>
      </w:r>
      <w:r w:rsidRPr="00DC6663">
        <w:t>Chancellor’s Graduate Student Award</w:t>
      </w:r>
    </w:p>
    <w:p w:rsidR="00631D68" w:rsidRPr="00DC6663" w:rsidRDefault="00631D68" w:rsidP="00631D68">
      <w:pPr>
        <w:autoSpaceDE w:val="0"/>
        <w:autoSpaceDN w:val="0"/>
        <w:adjustRightInd w:val="0"/>
        <w:spacing w:line="240" w:lineRule="exact"/>
      </w:pPr>
      <w:r w:rsidRPr="00DC6663">
        <w:t xml:space="preserve">2005, 2006 </w:t>
      </w:r>
      <w:r w:rsidRPr="00DC6663">
        <w:tab/>
      </w:r>
      <w:r w:rsidRPr="00DC6663">
        <w:tab/>
        <w:t xml:space="preserve">Michael Gaffrey, </w:t>
      </w:r>
      <w:proofErr w:type="spellStart"/>
      <w:r w:rsidRPr="00DC6663">
        <w:t>HealthEmotions</w:t>
      </w:r>
      <w:proofErr w:type="spellEnd"/>
      <w:r w:rsidRPr="00DC6663">
        <w:t xml:space="preserve"> Research Institute Symposium Fellow</w:t>
      </w:r>
    </w:p>
    <w:p w:rsidR="00631D68" w:rsidRPr="00DC6663" w:rsidRDefault="00631D68" w:rsidP="00631D68">
      <w:pPr>
        <w:autoSpaceDE w:val="0"/>
        <w:autoSpaceDN w:val="0"/>
        <w:adjustRightInd w:val="0"/>
        <w:spacing w:line="240" w:lineRule="exact"/>
        <w:ind w:left="1440" w:hanging="1440"/>
      </w:pPr>
      <w:r w:rsidRPr="00DC6663">
        <w:t>2005, 2006</w:t>
      </w:r>
      <w:r w:rsidRPr="00DC6663">
        <w:tab/>
      </w:r>
      <w:r w:rsidRPr="00DC6663">
        <w:tab/>
        <w:t xml:space="preserve">Frank Gallo, </w:t>
      </w:r>
      <w:proofErr w:type="spellStart"/>
      <w:r w:rsidRPr="00DC6663">
        <w:t>HealthEmotions</w:t>
      </w:r>
      <w:proofErr w:type="spellEnd"/>
      <w:r w:rsidRPr="00DC6663">
        <w:t xml:space="preserve"> Research Institute Symposium Fellow</w:t>
      </w:r>
    </w:p>
    <w:p w:rsidR="00631D68" w:rsidRPr="00DC6663" w:rsidRDefault="00631D68" w:rsidP="00631D68">
      <w:pPr>
        <w:autoSpaceDE w:val="0"/>
        <w:autoSpaceDN w:val="0"/>
        <w:adjustRightInd w:val="0"/>
        <w:ind w:left="2160" w:hanging="2160"/>
      </w:pPr>
      <w:r w:rsidRPr="00DC6663">
        <w:t>2005, 2006</w:t>
      </w:r>
      <w:r w:rsidRPr="00DC6663">
        <w:tab/>
        <w:t>Shawn Thompson, Undergraduate McNair Summer Scholar</w:t>
      </w:r>
    </w:p>
    <w:p w:rsidR="00631D68" w:rsidRPr="00DC6663" w:rsidRDefault="00631D68" w:rsidP="00631D68">
      <w:pPr>
        <w:spacing w:line="240" w:lineRule="exact"/>
        <w:ind w:left="2160" w:hanging="2160"/>
      </w:pPr>
      <w:r w:rsidRPr="00DC6663">
        <w:t>2006</w:t>
      </w:r>
      <w:r w:rsidRPr="00DC6663">
        <w:tab/>
        <w:t>Kirsten Li, UWM Association for Graduate Students in Psychology Annual Symposium Research Presentation Award, First Place</w:t>
      </w:r>
    </w:p>
    <w:p w:rsidR="00631D68" w:rsidRPr="00DC6663" w:rsidRDefault="00631D68" w:rsidP="00631D68">
      <w:pPr>
        <w:autoSpaceDE w:val="0"/>
        <w:autoSpaceDN w:val="0"/>
        <w:adjustRightInd w:val="0"/>
        <w:spacing w:line="240" w:lineRule="exact"/>
        <w:ind w:left="2160" w:hanging="2160"/>
      </w:pPr>
      <w:r w:rsidRPr="00DC6663">
        <w:t>2006</w:t>
      </w:r>
      <w:r w:rsidRPr="00DC6663">
        <w:tab/>
        <w:t xml:space="preserve">Melissa </w:t>
      </w:r>
      <w:proofErr w:type="spellStart"/>
      <w:r w:rsidRPr="00DC6663">
        <w:t>Brah</w:t>
      </w:r>
      <w:proofErr w:type="spellEnd"/>
      <w:r w:rsidRPr="00DC6663">
        <w:t xml:space="preserve"> &amp; Heather Schultz (undergraduate students) Margaret </w:t>
      </w:r>
      <w:proofErr w:type="spellStart"/>
      <w:r w:rsidRPr="00DC6663">
        <w:t>Bernauer</w:t>
      </w:r>
      <w:proofErr w:type="spellEnd"/>
      <w:r w:rsidRPr="00DC6663">
        <w:t xml:space="preserve"> Psychology Research Award, Wisconsin Psychological Association</w:t>
      </w:r>
    </w:p>
    <w:p w:rsidR="00631D68" w:rsidRPr="00DC6663" w:rsidRDefault="00631D68" w:rsidP="00631D68">
      <w:pPr>
        <w:autoSpaceDE w:val="0"/>
        <w:autoSpaceDN w:val="0"/>
        <w:adjustRightInd w:val="0"/>
        <w:spacing w:line="240" w:lineRule="exact"/>
        <w:rPr>
          <w:noProof/>
        </w:rPr>
      </w:pPr>
      <w:r w:rsidRPr="00DC6663">
        <w:rPr>
          <w:noProof/>
        </w:rPr>
        <w:t>2006 – 2008</w:t>
      </w:r>
      <w:r w:rsidRPr="00DC6663">
        <w:rPr>
          <w:noProof/>
        </w:rPr>
        <w:tab/>
      </w:r>
      <w:r w:rsidRPr="00DC6663">
        <w:rPr>
          <w:noProof/>
        </w:rPr>
        <w:tab/>
        <w:t xml:space="preserve">Kelly Janke, UWM </w:t>
      </w:r>
      <w:r w:rsidRPr="00DC6663">
        <w:t>Chancellor’s Graduate Student Award</w:t>
      </w:r>
    </w:p>
    <w:p w:rsidR="00631D68" w:rsidRPr="00DC6663" w:rsidRDefault="00631D68" w:rsidP="00631D68">
      <w:pPr>
        <w:autoSpaceDE w:val="0"/>
        <w:autoSpaceDN w:val="0"/>
        <w:adjustRightInd w:val="0"/>
        <w:spacing w:line="240" w:lineRule="exact"/>
      </w:pPr>
      <w:r w:rsidRPr="00DC6663">
        <w:t xml:space="preserve">2007 </w:t>
      </w:r>
      <w:r w:rsidRPr="00DC6663">
        <w:tab/>
      </w:r>
      <w:r w:rsidRPr="00DC6663">
        <w:tab/>
      </w:r>
      <w:r w:rsidRPr="00DC6663">
        <w:tab/>
        <w:t>Frank Gallo, Sigma Xi Grant-in-Aid-of-Research</w:t>
      </w:r>
    </w:p>
    <w:p w:rsidR="00631D68" w:rsidRDefault="00631D68" w:rsidP="00631D68">
      <w:pPr>
        <w:pStyle w:val="Heading3"/>
        <w:rPr>
          <w:b w:val="0"/>
          <w:noProof/>
          <w:sz w:val="20"/>
        </w:rPr>
      </w:pPr>
      <w:r w:rsidRPr="00DC6663">
        <w:rPr>
          <w:b w:val="0"/>
          <w:noProof/>
          <w:sz w:val="20"/>
        </w:rPr>
        <w:t>2009</w:t>
      </w:r>
      <w:r w:rsidRPr="00DC6663">
        <w:rPr>
          <w:b w:val="0"/>
          <w:noProof/>
          <w:sz w:val="20"/>
        </w:rPr>
        <w:tab/>
      </w:r>
      <w:r w:rsidRPr="00DC6663">
        <w:rPr>
          <w:b w:val="0"/>
          <w:noProof/>
          <w:sz w:val="20"/>
        </w:rPr>
        <w:tab/>
      </w:r>
      <w:r w:rsidRPr="00DC6663">
        <w:rPr>
          <w:b w:val="0"/>
          <w:noProof/>
          <w:sz w:val="20"/>
        </w:rPr>
        <w:tab/>
        <w:t>Thoy Bouakonxaya, Undergraduate McNair Summer Scholar</w:t>
      </w:r>
    </w:p>
    <w:p w:rsidR="00E23037" w:rsidRDefault="00E23037" w:rsidP="00E23037">
      <w:r>
        <w:t>2010</w:t>
      </w:r>
      <w:r>
        <w:tab/>
      </w:r>
      <w:r>
        <w:tab/>
      </w:r>
      <w:r>
        <w:tab/>
      </w:r>
      <w:proofErr w:type="spellStart"/>
      <w:r>
        <w:t>Ernestor</w:t>
      </w:r>
      <w:proofErr w:type="spellEnd"/>
      <w:r>
        <w:t xml:space="preserve"> Lira, Support for Undergraduate Research Fellows</w:t>
      </w:r>
    </w:p>
    <w:p w:rsidR="009E5DCB" w:rsidRDefault="009E5DCB" w:rsidP="00E23037">
      <w:r>
        <w:t>2010</w:t>
      </w:r>
      <w:r>
        <w:tab/>
      </w:r>
      <w:r>
        <w:tab/>
      </w:r>
      <w:r>
        <w:tab/>
        <w:t>Emily Erdmann, Undergraduate Research Experience in Adolescent and Child Health</w:t>
      </w:r>
    </w:p>
    <w:p w:rsidR="00631D68" w:rsidRDefault="00631D68" w:rsidP="00631D68">
      <w:r w:rsidRPr="00DC6663">
        <w:t>2010</w:t>
      </w:r>
      <w:r w:rsidRPr="00DC6663">
        <w:tab/>
      </w:r>
      <w:r w:rsidRPr="00DC6663">
        <w:tab/>
      </w:r>
      <w:r w:rsidRPr="00DC6663">
        <w:tab/>
        <w:t>Jasmine Walker, Undergraduate McNair Summer Scholar</w:t>
      </w:r>
    </w:p>
    <w:p w:rsidR="00E23037" w:rsidRDefault="007D6BC7" w:rsidP="00631D68">
      <w:r>
        <w:t>2010</w:t>
      </w:r>
      <w:r>
        <w:tab/>
      </w:r>
      <w:r>
        <w:tab/>
      </w:r>
      <w:r>
        <w:tab/>
        <w:t xml:space="preserve">Shawna </w:t>
      </w:r>
      <w:proofErr w:type="spellStart"/>
      <w:r>
        <w:t>Berka</w:t>
      </w:r>
      <w:proofErr w:type="spellEnd"/>
      <w:r>
        <w:t>, Support for Undergraduate Research Fellows</w:t>
      </w:r>
      <w:r w:rsidR="00E23037">
        <w:tab/>
      </w:r>
      <w:r w:rsidR="00E23037">
        <w:tab/>
      </w:r>
      <w:r w:rsidR="00E23037">
        <w:tab/>
      </w:r>
    </w:p>
    <w:p w:rsidR="009E5DCB" w:rsidRPr="00E23037" w:rsidRDefault="009E5DCB" w:rsidP="009E5DCB">
      <w:r>
        <w:t>2010</w:t>
      </w:r>
      <w:r>
        <w:tab/>
      </w:r>
      <w:r>
        <w:tab/>
      </w:r>
      <w:r>
        <w:tab/>
        <w:t xml:space="preserve">Michael </w:t>
      </w:r>
      <w:proofErr w:type="spellStart"/>
      <w:r>
        <w:t>Schuett</w:t>
      </w:r>
      <w:proofErr w:type="spellEnd"/>
      <w:r>
        <w:t>, Undergraduate Research Experience in Adolescent and Child Health</w:t>
      </w:r>
    </w:p>
    <w:p w:rsidR="009E5DCB" w:rsidRDefault="004975CD" w:rsidP="009E5DCB">
      <w:r>
        <w:t>2012</w:t>
      </w:r>
      <w:r w:rsidR="009E5DCB">
        <w:tab/>
      </w:r>
      <w:r w:rsidR="009E5DCB">
        <w:tab/>
      </w:r>
      <w:r w:rsidR="009E5DCB">
        <w:tab/>
        <w:t xml:space="preserve">Dana Haberman, </w:t>
      </w:r>
      <w:r>
        <w:t>Undergraduate Research Experience in Adolescent and Child Health</w:t>
      </w:r>
    </w:p>
    <w:p w:rsidR="004975CD" w:rsidRDefault="004975CD" w:rsidP="004975CD">
      <w:r>
        <w:t>2012</w:t>
      </w:r>
      <w:r>
        <w:tab/>
      </w:r>
      <w:r>
        <w:tab/>
      </w:r>
      <w:r>
        <w:tab/>
        <w:t>Madison Solomon, Undergraduate Research Experience in Adolescent and Child Health</w:t>
      </w:r>
    </w:p>
    <w:p w:rsidR="004975CD" w:rsidRDefault="004975CD" w:rsidP="004975CD">
      <w:r>
        <w:t>2012</w:t>
      </w:r>
      <w:r w:rsidR="00A15F3C">
        <w:t>-13</w:t>
      </w:r>
      <w:r>
        <w:tab/>
      </w:r>
      <w:r>
        <w:tab/>
      </w:r>
      <w:r>
        <w:tab/>
        <w:t>Clare Mambwe, MCH-PASS program</w:t>
      </w:r>
    </w:p>
    <w:p w:rsidR="007D6BC7" w:rsidRDefault="009E5DCB" w:rsidP="00631D68">
      <w:r>
        <w:t>2013</w:t>
      </w:r>
      <w:r w:rsidR="007D6BC7">
        <w:tab/>
      </w:r>
      <w:r w:rsidR="007D6BC7">
        <w:tab/>
      </w:r>
      <w:r w:rsidR="007D6BC7">
        <w:tab/>
        <w:t>Dana Haberman, Support for Undergraduate Research Fellows</w:t>
      </w:r>
    </w:p>
    <w:p w:rsidR="00E23037" w:rsidRDefault="00E23037" w:rsidP="00631D68">
      <w:r>
        <w:t>2013</w:t>
      </w:r>
      <w:r w:rsidR="00A15F3C">
        <w:t>-14</w:t>
      </w:r>
      <w:r>
        <w:tab/>
      </w:r>
      <w:r>
        <w:tab/>
      </w:r>
      <w:r>
        <w:tab/>
        <w:t>Kristin Basche, Support for Undergraduate Research Fellows</w:t>
      </w:r>
    </w:p>
    <w:p w:rsidR="00E23037" w:rsidRDefault="00E23037" w:rsidP="00631D68">
      <w:r>
        <w:t>2013</w:t>
      </w:r>
      <w:r w:rsidR="00A15F3C">
        <w:t>-14</w:t>
      </w:r>
      <w:r>
        <w:tab/>
      </w:r>
      <w:r>
        <w:tab/>
      </w:r>
      <w:r>
        <w:tab/>
        <w:t>Kate Bauer, Support for Undergraduate Research Fellows</w:t>
      </w:r>
    </w:p>
    <w:p w:rsidR="00E23037" w:rsidRDefault="00E23037" w:rsidP="00631D68">
      <w:r>
        <w:t>2013</w:t>
      </w:r>
      <w:r w:rsidR="00A15F3C">
        <w:t>-14</w:t>
      </w:r>
      <w:r>
        <w:tab/>
      </w:r>
      <w:r>
        <w:tab/>
      </w:r>
      <w:r>
        <w:tab/>
        <w:t>Taylor Anglin, Support for Undergraduate Research Fellows, MCH-PASS program</w:t>
      </w:r>
    </w:p>
    <w:p w:rsidR="00E23037" w:rsidRDefault="00E23037" w:rsidP="00631D68">
      <w:r>
        <w:t>2013</w:t>
      </w:r>
      <w:r w:rsidR="00A15F3C">
        <w:t>-14</w:t>
      </w:r>
      <w:r>
        <w:tab/>
      </w:r>
      <w:r>
        <w:tab/>
      </w:r>
      <w:r>
        <w:tab/>
        <w:t>Kenia Rivera, Support for Undergraduate Research Fellows, MCH-PASS program</w:t>
      </w:r>
    </w:p>
    <w:p w:rsidR="00A15F3C" w:rsidRPr="00E23037" w:rsidRDefault="00A15F3C" w:rsidP="00A15F3C">
      <w:r>
        <w:t>2013-14</w:t>
      </w:r>
      <w:r>
        <w:tab/>
      </w:r>
      <w:r>
        <w:tab/>
      </w:r>
      <w:r>
        <w:tab/>
        <w:t>Michelle Helms, Undergraduate Research Experience in Adolescent and Child Health</w:t>
      </w:r>
    </w:p>
    <w:p w:rsidR="00E23037" w:rsidRDefault="00E23037" w:rsidP="00E23037">
      <w:pPr>
        <w:autoSpaceDE w:val="0"/>
        <w:autoSpaceDN w:val="0"/>
        <w:adjustRightInd w:val="0"/>
        <w:spacing w:line="240" w:lineRule="exact"/>
      </w:pPr>
      <w:r>
        <w:t>2013</w:t>
      </w:r>
      <w:r w:rsidRPr="00DC6663">
        <w:tab/>
      </w:r>
      <w:r w:rsidRPr="00DC6663">
        <w:tab/>
      </w:r>
      <w:r w:rsidRPr="00DC6663">
        <w:tab/>
      </w:r>
      <w:r>
        <w:t>Natalie Brei</w:t>
      </w:r>
      <w:r w:rsidRPr="00DC6663">
        <w:t>, Sigma Xi Grant-in-Aid-of-Research</w:t>
      </w:r>
    </w:p>
    <w:p w:rsidR="00A15F3C" w:rsidRDefault="00A15F3C" w:rsidP="00A15F3C">
      <w:pPr>
        <w:autoSpaceDE w:val="0"/>
        <w:autoSpaceDN w:val="0"/>
        <w:adjustRightInd w:val="0"/>
        <w:spacing w:line="240" w:lineRule="exact"/>
        <w:ind w:left="2160" w:hanging="2160"/>
      </w:pPr>
      <w:r>
        <w:t>2014</w:t>
      </w:r>
      <w:r>
        <w:tab/>
        <w:t>Christina Casnar, Neurofibromatosis Poster Award (3</w:t>
      </w:r>
      <w:r w:rsidRPr="00A15F3C">
        <w:rPr>
          <w:vertAlign w:val="superscript"/>
        </w:rPr>
        <w:t>rd</w:t>
      </w:r>
      <w:r>
        <w:t xml:space="preserve"> Place, Clinical category) Children’s Tumor Foundation</w:t>
      </w:r>
    </w:p>
    <w:p w:rsidR="00625491" w:rsidRDefault="00A15F3C" w:rsidP="00E23037">
      <w:pPr>
        <w:autoSpaceDE w:val="0"/>
        <w:autoSpaceDN w:val="0"/>
        <w:adjustRightInd w:val="0"/>
        <w:spacing w:line="240" w:lineRule="exact"/>
      </w:pPr>
      <w:r>
        <w:t>2014-16</w:t>
      </w:r>
      <w:r>
        <w:tab/>
      </w:r>
      <w:r>
        <w:tab/>
      </w:r>
      <w:r>
        <w:tab/>
        <w:t>Christina Casnar, AOP Fellowship</w:t>
      </w:r>
    </w:p>
    <w:p w:rsidR="00625491" w:rsidRPr="00DC6663" w:rsidRDefault="00625491" w:rsidP="00E23037">
      <w:pPr>
        <w:autoSpaceDE w:val="0"/>
        <w:autoSpaceDN w:val="0"/>
        <w:adjustRightInd w:val="0"/>
        <w:spacing w:line="240" w:lineRule="exact"/>
      </w:pPr>
      <w:r>
        <w:t>2014-15</w:t>
      </w:r>
      <w:r>
        <w:tab/>
      </w:r>
      <w:r>
        <w:tab/>
      </w:r>
      <w:r>
        <w:tab/>
        <w:t>David Bennett, Support for Undergraduate Research Fellows</w:t>
      </w:r>
    </w:p>
    <w:p w:rsidR="00F41090" w:rsidRDefault="00625491" w:rsidP="00631D68">
      <w:r>
        <w:t>2014-15</w:t>
      </w:r>
      <w:r>
        <w:tab/>
      </w:r>
      <w:r>
        <w:tab/>
      </w:r>
      <w:r>
        <w:tab/>
        <w:t>Ana-Maria Raicu, Support for Undergraduate Research Fellows</w:t>
      </w:r>
    </w:p>
    <w:p w:rsidR="00F41090" w:rsidRDefault="00F41090" w:rsidP="00631D68">
      <w:r>
        <w:t>2015-16</w:t>
      </w:r>
      <w:r>
        <w:tab/>
      </w:r>
      <w:r>
        <w:tab/>
      </w:r>
      <w:r>
        <w:tab/>
        <w:t>Anastasia Hayward, Support for Undergraduate Research Fellows</w:t>
      </w:r>
    </w:p>
    <w:p w:rsidR="007D6BC7" w:rsidRDefault="00F41090" w:rsidP="00631D68">
      <w:r>
        <w:t>2016</w:t>
      </w:r>
      <w:r>
        <w:tab/>
      </w:r>
      <w:r>
        <w:tab/>
      </w:r>
      <w:r>
        <w:tab/>
        <w:t>Eric Corrigan, Support for Undergraduate Research Fellows</w:t>
      </w:r>
      <w:r w:rsidR="00625491">
        <w:t xml:space="preserve"> </w:t>
      </w:r>
    </w:p>
    <w:p w:rsidR="00E37C4C" w:rsidRDefault="00E37C4C" w:rsidP="00631D68">
      <w:pPr>
        <w:pStyle w:val="Heading3"/>
        <w:spacing w:after="120"/>
        <w:rPr>
          <w:noProof/>
        </w:rPr>
      </w:pPr>
    </w:p>
    <w:p w:rsidR="00631D68" w:rsidRDefault="00631D68" w:rsidP="00631D68">
      <w:pPr>
        <w:pStyle w:val="Heading3"/>
        <w:spacing w:after="120"/>
        <w:rPr>
          <w:noProof/>
        </w:rPr>
      </w:pPr>
      <w:r>
        <w:rPr>
          <w:noProof/>
        </w:rPr>
        <w:t>SERVICE</w:t>
      </w:r>
    </w:p>
    <w:p w:rsidR="00631D68" w:rsidRPr="00FD2F00" w:rsidRDefault="00631D68" w:rsidP="00631D68">
      <w:pPr>
        <w:spacing w:after="120"/>
        <w:rPr>
          <w:b/>
          <w:sz w:val="24"/>
          <w:szCs w:val="24"/>
          <w:u w:val="single"/>
        </w:rPr>
      </w:pPr>
      <w:r>
        <w:rPr>
          <w:b/>
          <w:sz w:val="24"/>
          <w:szCs w:val="24"/>
          <w:u w:val="single"/>
        </w:rPr>
        <w:t>C</w:t>
      </w:r>
      <w:r w:rsidRPr="00FD2F00">
        <w:rPr>
          <w:b/>
          <w:sz w:val="24"/>
          <w:szCs w:val="24"/>
          <w:u w:val="single"/>
        </w:rPr>
        <w:t>ommittee Membership/Leadership</w:t>
      </w:r>
    </w:p>
    <w:p w:rsidR="00631D68" w:rsidRDefault="00631D68" w:rsidP="00631D68">
      <w:pPr>
        <w:pStyle w:val="Heading2"/>
        <w:spacing w:after="120" w:line="240" w:lineRule="exact"/>
        <w:rPr>
          <w:bCs/>
        </w:rPr>
      </w:pPr>
      <w:r>
        <w:rPr>
          <w:bCs/>
        </w:rPr>
        <w:t>UWM Departmental Committee Membership</w:t>
      </w:r>
    </w:p>
    <w:p w:rsidR="00631D68" w:rsidRPr="00380F4A" w:rsidRDefault="00631D68" w:rsidP="00631D68">
      <w:pPr>
        <w:spacing w:line="240" w:lineRule="exact"/>
        <w:outlineLvl w:val="0"/>
        <w:rPr>
          <w:bCs/>
        </w:rPr>
      </w:pPr>
      <w:r w:rsidRPr="00380F4A">
        <w:rPr>
          <w:bCs/>
        </w:rPr>
        <w:t xml:space="preserve">2011 – </w:t>
      </w:r>
      <w:r w:rsidRPr="00380F4A">
        <w:rPr>
          <w:bCs/>
        </w:rPr>
        <w:tab/>
      </w:r>
      <w:r w:rsidRPr="00380F4A">
        <w:rPr>
          <w:bCs/>
        </w:rPr>
        <w:tab/>
      </w:r>
      <w:r>
        <w:rPr>
          <w:bCs/>
        </w:rPr>
        <w:tab/>
      </w:r>
      <w:r w:rsidRPr="00380F4A">
        <w:rPr>
          <w:bCs/>
        </w:rPr>
        <w:t>Chair, Clinical Training Committee</w:t>
      </w:r>
    </w:p>
    <w:p w:rsidR="00631D68" w:rsidRPr="00380F4A" w:rsidRDefault="00631D68" w:rsidP="00631D68">
      <w:pPr>
        <w:spacing w:line="240" w:lineRule="exact"/>
        <w:outlineLvl w:val="0"/>
        <w:rPr>
          <w:bCs/>
        </w:rPr>
      </w:pPr>
      <w:r w:rsidRPr="00380F4A">
        <w:rPr>
          <w:bCs/>
        </w:rPr>
        <w:t>2011 –</w:t>
      </w:r>
      <w:r w:rsidRPr="00380F4A">
        <w:rPr>
          <w:bCs/>
        </w:rPr>
        <w:tab/>
      </w:r>
      <w:r w:rsidRPr="00380F4A">
        <w:rPr>
          <w:bCs/>
        </w:rPr>
        <w:tab/>
      </w:r>
      <w:r w:rsidRPr="00380F4A">
        <w:rPr>
          <w:bCs/>
        </w:rPr>
        <w:tab/>
        <w:t>Member, Space Committee</w:t>
      </w:r>
    </w:p>
    <w:p w:rsidR="00631D68" w:rsidRPr="00380F4A" w:rsidRDefault="00631D68" w:rsidP="00631D68">
      <w:pPr>
        <w:spacing w:line="240" w:lineRule="exact"/>
        <w:outlineLvl w:val="0"/>
        <w:rPr>
          <w:bCs/>
        </w:rPr>
      </w:pPr>
      <w:r w:rsidRPr="00380F4A">
        <w:rPr>
          <w:bCs/>
        </w:rPr>
        <w:lastRenderedPageBreak/>
        <w:t>2011 –</w:t>
      </w:r>
      <w:r w:rsidRPr="00380F4A">
        <w:rPr>
          <w:bCs/>
        </w:rPr>
        <w:tab/>
      </w:r>
      <w:r w:rsidRPr="00380F4A">
        <w:rPr>
          <w:bCs/>
        </w:rPr>
        <w:tab/>
      </w:r>
      <w:r w:rsidRPr="00380F4A">
        <w:rPr>
          <w:bCs/>
        </w:rPr>
        <w:tab/>
        <w:t xml:space="preserve">Member, Budget </w:t>
      </w:r>
      <w:r>
        <w:rPr>
          <w:bCs/>
        </w:rPr>
        <w:t xml:space="preserve">and Planning </w:t>
      </w:r>
      <w:r w:rsidRPr="00380F4A">
        <w:rPr>
          <w:bCs/>
        </w:rPr>
        <w:t>Committee</w:t>
      </w:r>
    </w:p>
    <w:p w:rsidR="00940CAF" w:rsidRDefault="00940CAF" w:rsidP="00631D68">
      <w:pPr>
        <w:spacing w:line="240" w:lineRule="exact"/>
        <w:outlineLvl w:val="0"/>
        <w:rPr>
          <w:bCs/>
        </w:rPr>
      </w:pPr>
      <w:r>
        <w:rPr>
          <w:bCs/>
        </w:rPr>
        <w:t>2010</w:t>
      </w:r>
      <w:r>
        <w:rPr>
          <w:bCs/>
        </w:rPr>
        <w:tab/>
      </w:r>
      <w:r>
        <w:rPr>
          <w:bCs/>
        </w:rPr>
        <w:tab/>
      </w:r>
      <w:r>
        <w:rPr>
          <w:bCs/>
        </w:rPr>
        <w:tab/>
        <w:t>Chair, Clinical Psychology Faculty Search Committee</w:t>
      </w:r>
    </w:p>
    <w:p w:rsidR="00631D68" w:rsidRPr="00380F4A" w:rsidRDefault="00631D68" w:rsidP="00631D68">
      <w:pPr>
        <w:spacing w:line="240" w:lineRule="exact"/>
        <w:outlineLvl w:val="0"/>
        <w:rPr>
          <w:bCs/>
        </w:rPr>
      </w:pPr>
      <w:r w:rsidRPr="00380F4A">
        <w:rPr>
          <w:bCs/>
        </w:rPr>
        <w:t>2001 –</w:t>
      </w:r>
      <w:r w:rsidR="009C00BE">
        <w:rPr>
          <w:bCs/>
        </w:rPr>
        <w:t>2011</w:t>
      </w:r>
      <w:r w:rsidRPr="00380F4A">
        <w:rPr>
          <w:bCs/>
        </w:rPr>
        <w:tab/>
      </w:r>
      <w:r w:rsidRPr="00380F4A">
        <w:rPr>
          <w:bCs/>
        </w:rPr>
        <w:tab/>
        <w:t>Member, Developmental Committee</w:t>
      </w:r>
    </w:p>
    <w:p w:rsidR="00631D68" w:rsidRPr="00380F4A" w:rsidRDefault="00631D68" w:rsidP="00631D68">
      <w:pPr>
        <w:spacing w:line="240" w:lineRule="exact"/>
        <w:outlineLvl w:val="0"/>
        <w:rPr>
          <w:bCs/>
        </w:rPr>
      </w:pPr>
      <w:r w:rsidRPr="00380F4A">
        <w:rPr>
          <w:bCs/>
        </w:rPr>
        <w:t>2006 –</w:t>
      </w:r>
      <w:r>
        <w:rPr>
          <w:bCs/>
        </w:rPr>
        <w:tab/>
      </w:r>
      <w:r w:rsidRPr="00380F4A">
        <w:rPr>
          <w:bCs/>
        </w:rPr>
        <w:tab/>
      </w:r>
      <w:r w:rsidRPr="00380F4A">
        <w:rPr>
          <w:bCs/>
        </w:rPr>
        <w:tab/>
        <w:t>Faculty Advisor, Association for Graduate Students in Psychology</w:t>
      </w:r>
    </w:p>
    <w:p w:rsidR="00631D68" w:rsidRPr="00380F4A" w:rsidRDefault="00631D68" w:rsidP="00631D68">
      <w:pPr>
        <w:spacing w:line="240" w:lineRule="exact"/>
        <w:outlineLvl w:val="0"/>
        <w:rPr>
          <w:bCs/>
        </w:rPr>
      </w:pPr>
      <w:r w:rsidRPr="00380F4A">
        <w:rPr>
          <w:bCs/>
        </w:rPr>
        <w:t>2008 – 2011</w:t>
      </w:r>
      <w:r w:rsidRPr="00380F4A">
        <w:rPr>
          <w:bCs/>
        </w:rPr>
        <w:tab/>
      </w:r>
      <w:r w:rsidRPr="00380F4A">
        <w:rPr>
          <w:bCs/>
        </w:rPr>
        <w:tab/>
        <w:t xml:space="preserve">Chair, Undergraduate Research Apprenticeship Program in Psychology </w:t>
      </w:r>
    </w:p>
    <w:p w:rsidR="00940CAF" w:rsidRDefault="00631D68" w:rsidP="00631D68">
      <w:pPr>
        <w:spacing w:line="240" w:lineRule="exact"/>
        <w:outlineLvl w:val="0"/>
        <w:rPr>
          <w:bCs/>
        </w:rPr>
      </w:pPr>
      <w:r w:rsidRPr="00380F4A">
        <w:rPr>
          <w:bCs/>
        </w:rPr>
        <w:t>2007 – 2008</w:t>
      </w:r>
      <w:r w:rsidRPr="00380F4A">
        <w:rPr>
          <w:bCs/>
        </w:rPr>
        <w:tab/>
      </w:r>
      <w:r w:rsidRPr="00380F4A">
        <w:rPr>
          <w:bCs/>
        </w:rPr>
        <w:tab/>
        <w:t xml:space="preserve">Faculty Advisor, Psi Chi National Psychology Honors Society </w:t>
      </w:r>
    </w:p>
    <w:p w:rsidR="00631D68" w:rsidRPr="00380F4A" w:rsidRDefault="00940CAF" w:rsidP="00631D68">
      <w:pPr>
        <w:spacing w:line="240" w:lineRule="exact"/>
        <w:outlineLvl w:val="0"/>
        <w:rPr>
          <w:bCs/>
        </w:rPr>
      </w:pPr>
      <w:r>
        <w:rPr>
          <w:bCs/>
        </w:rPr>
        <w:t>2006 – 2010</w:t>
      </w:r>
      <w:r w:rsidR="00631D68" w:rsidRPr="00380F4A">
        <w:rPr>
          <w:bCs/>
        </w:rPr>
        <w:tab/>
      </w:r>
      <w:r w:rsidR="00631D68" w:rsidRPr="00380F4A">
        <w:rPr>
          <w:bCs/>
        </w:rPr>
        <w:tab/>
        <w:t>Hiring Committee Member, Clinical Psychology positions</w:t>
      </w:r>
    </w:p>
    <w:p w:rsidR="00631D68" w:rsidRPr="00380F4A" w:rsidRDefault="00631D68" w:rsidP="00631D68">
      <w:pPr>
        <w:spacing w:line="240" w:lineRule="exact"/>
        <w:outlineLvl w:val="0"/>
        <w:rPr>
          <w:bCs/>
        </w:rPr>
      </w:pPr>
      <w:r w:rsidRPr="00380F4A">
        <w:rPr>
          <w:bCs/>
        </w:rPr>
        <w:t>2001 – 2011</w:t>
      </w:r>
      <w:r w:rsidRPr="00380F4A">
        <w:rPr>
          <w:bCs/>
        </w:rPr>
        <w:tab/>
      </w:r>
      <w:r w:rsidRPr="00380F4A">
        <w:rPr>
          <w:bCs/>
        </w:rPr>
        <w:tab/>
        <w:t>Member, Clinical Training Committee</w:t>
      </w:r>
    </w:p>
    <w:p w:rsidR="00631D68" w:rsidRPr="00380F4A" w:rsidRDefault="00631D68" w:rsidP="00631D68">
      <w:pPr>
        <w:pStyle w:val="Heading1"/>
        <w:spacing w:line="240" w:lineRule="exact"/>
        <w:rPr>
          <w:bCs/>
          <w:sz w:val="20"/>
        </w:rPr>
      </w:pPr>
      <w:r w:rsidRPr="00380F4A">
        <w:rPr>
          <w:sz w:val="20"/>
        </w:rPr>
        <w:t>2001 – 2011</w:t>
      </w:r>
      <w:r w:rsidRPr="00380F4A">
        <w:rPr>
          <w:sz w:val="20"/>
        </w:rPr>
        <w:tab/>
      </w:r>
      <w:r w:rsidRPr="00380F4A">
        <w:rPr>
          <w:sz w:val="20"/>
        </w:rPr>
        <w:tab/>
      </w:r>
      <w:r w:rsidRPr="00380F4A">
        <w:rPr>
          <w:bCs/>
          <w:sz w:val="20"/>
        </w:rPr>
        <w:t>Member, Undergraduate Curriculum Committee</w:t>
      </w:r>
    </w:p>
    <w:p w:rsidR="00631D68" w:rsidRPr="00380F4A" w:rsidRDefault="00631D68" w:rsidP="00631D68">
      <w:pPr>
        <w:spacing w:line="240" w:lineRule="exact"/>
        <w:outlineLvl w:val="0"/>
        <w:rPr>
          <w:bCs/>
        </w:rPr>
      </w:pPr>
      <w:r w:rsidRPr="00380F4A">
        <w:rPr>
          <w:bCs/>
        </w:rPr>
        <w:t>2001 – 2011</w:t>
      </w:r>
      <w:r w:rsidRPr="00380F4A">
        <w:rPr>
          <w:bCs/>
        </w:rPr>
        <w:tab/>
      </w:r>
      <w:r w:rsidRPr="00380F4A">
        <w:rPr>
          <w:bCs/>
        </w:rPr>
        <w:tab/>
        <w:t>Member, Graduate Curriculum Committee</w:t>
      </w:r>
    </w:p>
    <w:p w:rsidR="00631D68" w:rsidRPr="00380F4A" w:rsidRDefault="00631D68" w:rsidP="00631D68">
      <w:pPr>
        <w:pStyle w:val="Heading1"/>
        <w:spacing w:line="240" w:lineRule="exact"/>
        <w:rPr>
          <w:bCs/>
          <w:sz w:val="20"/>
        </w:rPr>
      </w:pPr>
      <w:r w:rsidRPr="00380F4A">
        <w:rPr>
          <w:bCs/>
          <w:sz w:val="20"/>
        </w:rPr>
        <w:t>2003 – 2005</w:t>
      </w:r>
      <w:r w:rsidRPr="00380F4A">
        <w:rPr>
          <w:bCs/>
          <w:sz w:val="20"/>
        </w:rPr>
        <w:tab/>
      </w:r>
      <w:r w:rsidRPr="00380F4A">
        <w:rPr>
          <w:bCs/>
          <w:sz w:val="20"/>
        </w:rPr>
        <w:tab/>
        <w:t>Chair, Graduate Admissions Committee</w:t>
      </w:r>
    </w:p>
    <w:p w:rsidR="00631D68" w:rsidRPr="00380F4A" w:rsidRDefault="00631D68" w:rsidP="00631D68">
      <w:pPr>
        <w:pStyle w:val="Heading1"/>
        <w:spacing w:line="240" w:lineRule="exact"/>
        <w:rPr>
          <w:bCs/>
          <w:sz w:val="20"/>
        </w:rPr>
      </w:pPr>
      <w:r w:rsidRPr="00380F4A">
        <w:rPr>
          <w:bCs/>
          <w:sz w:val="20"/>
        </w:rPr>
        <w:t>2003 – 2005</w:t>
      </w:r>
      <w:r w:rsidRPr="00380F4A">
        <w:rPr>
          <w:bCs/>
          <w:sz w:val="20"/>
        </w:rPr>
        <w:tab/>
      </w:r>
      <w:r w:rsidRPr="00380F4A">
        <w:rPr>
          <w:bCs/>
          <w:sz w:val="20"/>
        </w:rPr>
        <w:tab/>
        <w:t>Member, Clinical Graduate Admissions Committee</w:t>
      </w:r>
    </w:p>
    <w:p w:rsidR="00631D68" w:rsidRPr="00380F4A" w:rsidRDefault="00631D68" w:rsidP="00631D68">
      <w:pPr>
        <w:pStyle w:val="Heading1"/>
        <w:spacing w:line="240" w:lineRule="exact"/>
        <w:rPr>
          <w:bCs/>
          <w:sz w:val="20"/>
        </w:rPr>
      </w:pPr>
      <w:r w:rsidRPr="00380F4A">
        <w:rPr>
          <w:bCs/>
          <w:sz w:val="20"/>
        </w:rPr>
        <w:t>2002 – 2004</w:t>
      </w:r>
      <w:r w:rsidRPr="00380F4A">
        <w:rPr>
          <w:bCs/>
          <w:sz w:val="20"/>
        </w:rPr>
        <w:tab/>
      </w:r>
      <w:r w:rsidRPr="00380F4A">
        <w:rPr>
          <w:bCs/>
          <w:sz w:val="20"/>
        </w:rPr>
        <w:tab/>
        <w:t>Member, UWM Psychology Clinic Research Team</w:t>
      </w:r>
    </w:p>
    <w:p w:rsidR="00631D68" w:rsidRPr="00380F4A" w:rsidRDefault="00631D68" w:rsidP="00631D68">
      <w:pPr>
        <w:pStyle w:val="BodyText2"/>
        <w:spacing w:before="0"/>
        <w:rPr>
          <w:b w:val="0"/>
          <w:bCs/>
          <w:sz w:val="20"/>
        </w:rPr>
      </w:pPr>
      <w:r w:rsidRPr="00380F4A">
        <w:rPr>
          <w:b w:val="0"/>
          <w:bCs/>
          <w:sz w:val="20"/>
        </w:rPr>
        <w:t>2002 – 2004</w:t>
      </w:r>
      <w:r w:rsidRPr="00380F4A">
        <w:rPr>
          <w:b w:val="0"/>
          <w:bCs/>
          <w:sz w:val="20"/>
        </w:rPr>
        <w:tab/>
      </w:r>
      <w:r w:rsidRPr="00380F4A">
        <w:rPr>
          <w:b w:val="0"/>
          <w:bCs/>
          <w:sz w:val="20"/>
        </w:rPr>
        <w:tab/>
        <w:t>Faculty Advisor, Clinical Psychology Diversity Series</w:t>
      </w:r>
    </w:p>
    <w:p w:rsidR="00631D68" w:rsidRPr="00380F4A" w:rsidRDefault="00631D68" w:rsidP="00631D68">
      <w:pPr>
        <w:pStyle w:val="BodyText2"/>
        <w:spacing w:before="0"/>
        <w:rPr>
          <w:b w:val="0"/>
          <w:bCs/>
          <w:sz w:val="20"/>
        </w:rPr>
      </w:pPr>
      <w:r w:rsidRPr="00380F4A">
        <w:rPr>
          <w:b w:val="0"/>
          <w:sz w:val="20"/>
        </w:rPr>
        <w:t>2001 – 2002</w:t>
      </w:r>
      <w:r w:rsidRPr="00380F4A">
        <w:rPr>
          <w:b w:val="0"/>
          <w:sz w:val="20"/>
        </w:rPr>
        <w:tab/>
      </w:r>
      <w:r w:rsidRPr="00380F4A">
        <w:rPr>
          <w:b w:val="0"/>
          <w:sz w:val="20"/>
        </w:rPr>
        <w:tab/>
      </w:r>
      <w:r w:rsidRPr="00380F4A">
        <w:rPr>
          <w:b w:val="0"/>
          <w:bCs/>
          <w:sz w:val="20"/>
        </w:rPr>
        <w:t>Hiring Committee Member, Cognitive Neuroscience position</w:t>
      </w:r>
    </w:p>
    <w:p w:rsidR="00631D68" w:rsidRDefault="00631D68" w:rsidP="00631D68">
      <w:pPr>
        <w:spacing w:before="240" w:after="120"/>
        <w:rPr>
          <w:i/>
          <w:sz w:val="24"/>
          <w:szCs w:val="24"/>
        </w:rPr>
      </w:pPr>
      <w:r>
        <w:rPr>
          <w:i/>
          <w:sz w:val="24"/>
          <w:szCs w:val="24"/>
        </w:rPr>
        <w:t>UWM University-Wide Committee Membership</w:t>
      </w:r>
    </w:p>
    <w:p w:rsidR="00E23037" w:rsidRPr="00380F4A" w:rsidRDefault="00E23037" w:rsidP="00E23037">
      <w:pPr>
        <w:pStyle w:val="BodyText2"/>
        <w:spacing w:before="0"/>
        <w:rPr>
          <w:b w:val="0"/>
          <w:bCs/>
          <w:sz w:val="20"/>
        </w:rPr>
      </w:pPr>
      <w:r w:rsidRPr="00380F4A">
        <w:rPr>
          <w:b w:val="0"/>
          <w:bCs/>
          <w:sz w:val="20"/>
        </w:rPr>
        <w:t>2011 –</w:t>
      </w:r>
      <w:r w:rsidRPr="00380F4A">
        <w:rPr>
          <w:b w:val="0"/>
          <w:bCs/>
          <w:sz w:val="20"/>
        </w:rPr>
        <w:tab/>
      </w:r>
      <w:r w:rsidRPr="00380F4A">
        <w:rPr>
          <w:b w:val="0"/>
          <w:bCs/>
          <w:sz w:val="20"/>
        </w:rPr>
        <w:tab/>
        <w:t xml:space="preserve">Co-Chair, Chancellor’s </w:t>
      </w:r>
      <w:r>
        <w:rPr>
          <w:b w:val="0"/>
          <w:bCs/>
          <w:sz w:val="20"/>
        </w:rPr>
        <w:t xml:space="preserve">Advisory Committee on </w:t>
      </w:r>
      <w:r w:rsidRPr="00380F4A">
        <w:rPr>
          <w:b w:val="0"/>
          <w:bCs/>
          <w:sz w:val="20"/>
        </w:rPr>
        <w:t xml:space="preserve">Mental Health </w:t>
      </w:r>
    </w:p>
    <w:p w:rsidR="00173131" w:rsidRDefault="00173131" w:rsidP="00625491">
      <w:pPr>
        <w:pStyle w:val="BodyText2"/>
        <w:spacing w:before="0"/>
        <w:ind w:left="1440" w:hanging="1440"/>
        <w:rPr>
          <w:b w:val="0"/>
          <w:bCs/>
          <w:sz w:val="20"/>
        </w:rPr>
      </w:pPr>
      <w:r>
        <w:rPr>
          <w:b w:val="0"/>
          <w:bCs/>
          <w:sz w:val="20"/>
        </w:rPr>
        <w:t xml:space="preserve">2012- </w:t>
      </w:r>
      <w:r>
        <w:rPr>
          <w:b w:val="0"/>
          <w:bCs/>
          <w:sz w:val="20"/>
        </w:rPr>
        <w:tab/>
        <w:t>Mentor, UWM Maternal Child Health Preparing Academically Successful Students Pipeline program</w:t>
      </w:r>
    </w:p>
    <w:p w:rsidR="009C00BE" w:rsidRDefault="009C00BE" w:rsidP="009C00BE">
      <w:pPr>
        <w:pStyle w:val="BodyText2"/>
        <w:spacing w:before="0"/>
        <w:rPr>
          <w:b w:val="0"/>
          <w:bCs/>
          <w:sz w:val="20"/>
        </w:rPr>
      </w:pPr>
      <w:r>
        <w:rPr>
          <w:b w:val="0"/>
          <w:bCs/>
          <w:sz w:val="20"/>
        </w:rPr>
        <w:t>2013</w:t>
      </w:r>
      <w:r>
        <w:rPr>
          <w:b w:val="0"/>
          <w:bCs/>
          <w:sz w:val="20"/>
        </w:rPr>
        <w:tab/>
      </w:r>
      <w:r>
        <w:rPr>
          <w:b w:val="0"/>
          <w:bCs/>
          <w:sz w:val="20"/>
        </w:rPr>
        <w:tab/>
        <w:t>Member, Dean of the Graduate School Search Committee</w:t>
      </w:r>
    </w:p>
    <w:p w:rsidR="00631D68" w:rsidRDefault="00631D68" w:rsidP="00631D68">
      <w:pPr>
        <w:pStyle w:val="BodyText2"/>
        <w:spacing w:before="0"/>
        <w:rPr>
          <w:b w:val="0"/>
          <w:bCs/>
          <w:sz w:val="20"/>
        </w:rPr>
      </w:pPr>
      <w:r>
        <w:rPr>
          <w:b w:val="0"/>
          <w:bCs/>
          <w:sz w:val="20"/>
        </w:rPr>
        <w:t>2012</w:t>
      </w:r>
      <w:r>
        <w:rPr>
          <w:b w:val="0"/>
          <w:bCs/>
          <w:sz w:val="20"/>
        </w:rPr>
        <w:tab/>
      </w:r>
      <w:r>
        <w:rPr>
          <w:b w:val="0"/>
          <w:bCs/>
          <w:sz w:val="20"/>
        </w:rPr>
        <w:tab/>
        <w:t>Ad-hoc Member, Graduate School Fellowship Committee</w:t>
      </w:r>
    </w:p>
    <w:p w:rsidR="00631D68" w:rsidRDefault="00631D68" w:rsidP="00631D68">
      <w:pPr>
        <w:pStyle w:val="BodyText2"/>
        <w:spacing w:before="0"/>
        <w:rPr>
          <w:b w:val="0"/>
          <w:bCs/>
          <w:sz w:val="20"/>
        </w:rPr>
      </w:pPr>
      <w:r>
        <w:rPr>
          <w:b w:val="0"/>
          <w:bCs/>
          <w:sz w:val="20"/>
        </w:rPr>
        <w:t>2012</w:t>
      </w:r>
      <w:r>
        <w:rPr>
          <w:b w:val="0"/>
          <w:bCs/>
          <w:sz w:val="20"/>
        </w:rPr>
        <w:tab/>
      </w:r>
      <w:r>
        <w:rPr>
          <w:b w:val="0"/>
          <w:bCs/>
          <w:sz w:val="20"/>
        </w:rPr>
        <w:tab/>
        <w:t>Ad-hoc member, Graduate School Researc</w:t>
      </w:r>
      <w:r w:rsidR="00940CAF">
        <w:rPr>
          <w:b w:val="0"/>
          <w:bCs/>
          <w:sz w:val="20"/>
        </w:rPr>
        <w:t>h Committee Award</w:t>
      </w:r>
    </w:p>
    <w:p w:rsidR="00631D68" w:rsidRDefault="00631D68" w:rsidP="00631D68">
      <w:pPr>
        <w:pStyle w:val="BodyText2"/>
        <w:spacing w:before="0"/>
        <w:rPr>
          <w:b w:val="0"/>
          <w:bCs/>
          <w:sz w:val="20"/>
        </w:rPr>
      </w:pPr>
      <w:r>
        <w:rPr>
          <w:b w:val="0"/>
          <w:bCs/>
          <w:sz w:val="20"/>
        </w:rPr>
        <w:t>2011 –</w:t>
      </w:r>
      <w:r>
        <w:rPr>
          <w:b w:val="0"/>
          <w:bCs/>
          <w:sz w:val="20"/>
        </w:rPr>
        <w:tab/>
      </w:r>
      <w:r>
        <w:rPr>
          <w:b w:val="0"/>
          <w:bCs/>
          <w:sz w:val="20"/>
        </w:rPr>
        <w:tab/>
        <w:t xml:space="preserve">Discipline Coordinator, Maternal Child Health Preparing Academically Successful Students Pipeline </w:t>
      </w:r>
    </w:p>
    <w:p w:rsidR="00940CAF" w:rsidRDefault="00940CAF" w:rsidP="00631D68">
      <w:pPr>
        <w:pStyle w:val="BodyText2"/>
        <w:spacing w:before="0"/>
        <w:rPr>
          <w:b w:val="0"/>
          <w:bCs/>
          <w:sz w:val="20"/>
        </w:rPr>
      </w:pPr>
      <w:r>
        <w:rPr>
          <w:b w:val="0"/>
          <w:bCs/>
          <w:sz w:val="20"/>
        </w:rPr>
        <w:t xml:space="preserve">2011 – </w:t>
      </w:r>
      <w:r>
        <w:rPr>
          <w:b w:val="0"/>
          <w:bCs/>
          <w:sz w:val="20"/>
        </w:rPr>
        <w:tab/>
      </w:r>
      <w:r>
        <w:rPr>
          <w:b w:val="0"/>
          <w:bCs/>
          <w:sz w:val="20"/>
        </w:rPr>
        <w:tab/>
        <w:t>Member, Autism Certificate Program Coordinating Committee</w:t>
      </w:r>
    </w:p>
    <w:p w:rsidR="00631D68" w:rsidRDefault="00631D68" w:rsidP="00631D68">
      <w:pPr>
        <w:pStyle w:val="BodyText2"/>
        <w:spacing w:before="0"/>
        <w:rPr>
          <w:b w:val="0"/>
          <w:bCs/>
          <w:sz w:val="20"/>
        </w:rPr>
      </w:pPr>
      <w:r w:rsidRPr="00380F4A">
        <w:rPr>
          <w:b w:val="0"/>
          <w:bCs/>
          <w:sz w:val="20"/>
        </w:rPr>
        <w:t xml:space="preserve">2011 – </w:t>
      </w:r>
      <w:r w:rsidR="00173131">
        <w:rPr>
          <w:b w:val="0"/>
          <w:bCs/>
          <w:sz w:val="20"/>
        </w:rPr>
        <w:t>2013</w:t>
      </w:r>
      <w:r w:rsidRPr="00380F4A">
        <w:rPr>
          <w:b w:val="0"/>
          <w:bCs/>
          <w:sz w:val="20"/>
        </w:rPr>
        <w:tab/>
        <w:t xml:space="preserve">Member, Search Committee for Director of UWM Children’s </w:t>
      </w:r>
      <w:r w:rsidR="00E23037">
        <w:rPr>
          <w:b w:val="0"/>
          <w:bCs/>
          <w:sz w:val="20"/>
        </w:rPr>
        <w:t xml:space="preserve">Learning </w:t>
      </w:r>
      <w:r w:rsidRPr="00380F4A">
        <w:rPr>
          <w:b w:val="0"/>
          <w:bCs/>
          <w:sz w:val="20"/>
        </w:rPr>
        <w:t>Center</w:t>
      </w:r>
    </w:p>
    <w:p w:rsidR="00631D68" w:rsidRPr="00380F4A" w:rsidRDefault="00631D68" w:rsidP="00631D68">
      <w:pPr>
        <w:pStyle w:val="BodyText2"/>
        <w:spacing w:before="0"/>
        <w:rPr>
          <w:b w:val="0"/>
          <w:bCs/>
          <w:sz w:val="20"/>
        </w:rPr>
      </w:pPr>
      <w:r w:rsidRPr="00380F4A">
        <w:rPr>
          <w:b w:val="0"/>
          <w:bCs/>
          <w:sz w:val="20"/>
        </w:rPr>
        <w:t>2006 –</w:t>
      </w:r>
      <w:r w:rsidRPr="00380F4A">
        <w:rPr>
          <w:b w:val="0"/>
          <w:bCs/>
          <w:sz w:val="20"/>
        </w:rPr>
        <w:tab/>
      </w:r>
      <w:r w:rsidRPr="00380F4A">
        <w:rPr>
          <w:b w:val="0"/>
          <w:bCs/>
          <w:sz w:val="20"/>
        </w:rPr>
        <w:tab/>
        <w:t xml:space="preserve">Member, Center for </w:t>
      </w:r>
      <w:r w:rsidR="00173131">
        <w:rPr>
          <w:b w:val="0"/>
          <w:bCs/>
          <w:sz w:val="20"/>
        </w:rPr>
        <w:t xml:space="preserve">Applied </w:t>
      </w:r>
      <w:r w:rsidRPr="00380F4A">
        <w:rPr>
          <w:b w:val="0"/>
          <w:bCs/>
          <w:sz w:val="20"/>
        </w:rPr>
        <w:t>Behavioral Health Research</w:t>
      </w:r>
    </w:p>
    <w:p w:rsidR="00631D68" w:rsidRPr="00380F4A" w:rsidRDefault="00631D68" w:rsidP="00631D68">
      <w:pPr>
        <w:pStyle w:val="BodyText2"/>
        <w:spacing w:before="0"/>
        <w:rPr>
          <w:b w:val="0"/>
          <w:bCs/>
          <w:sz w:val="20"/>
        </w:rPr>
      </w:pPr>
      <w:r w:rsidRPr="00380F4A">
        <w:rPr>
          <w:b w:val="0"/>
          <w:bCs/>
          <w:sz w:val="20"/>
        </w:rPr>
        <w:t>2001 –</w:t>
      </w:r>
      <w:r w:rsidRPr="00380F4A">
        <w:rPr>
          <w:b w:val="0"/>
          <w:bCs/>
          <w:sz w:val="20"/>
        </w:rPr>
        <w:tab/>
      </w:r>
      <w:r w:rsidRPr="00380F4A">
        <w:rPr>
          <w:b w:val="0"/>
          <w:bCs/>
          <w:sz w:val="20"/>
        </w:rPr>
        <w:tab/>
        <w:t>Member, Early Childhood Research Center</w:t>
      </w:r>
    </w:p>
    <w:p w:rsidR="00631D68" w:rsidRPr="00380F4A" w:rsidRDefault="00631D68" w:rsidP="00631D68">
      <w:pPr>
        <w:pStyle w:val="BodyText2"/>
        <w:spacing w:before="0"/>
        <w:rPr>
          <w:b w:val="0"/>
          <w:bCs/>
          <w:sz w:val="20"/>
        </w:rPr>
      </w:pPr>
      <w:r w:rsidRPr="00380F4A">
        <w:rPr>
          <w:b w:val="0"/>
          <w:bCs/>
          <w:sz w:val="20"/>
        </w:rPr>
        <w:t>2009 – 2011</w:t>
      </w:r>
      <w:r w:rsidRPr="00380F4A">
        <w:rPr>
          <w:b w:val="0"/>
          <w:bCs/>
          <w:sz w:val="20"/>
        </w:rPr>
        <w:tab/>
        <w:t>Chair, Awards and Recognition Committee</w:t>
      </w:r>
    </w:p>
    <w:p w:rsidR="00631D68" w:rsidRPr="00380F4A" w:rsidRDefault="00631D68" w:rsidP="00631D68">
      <w:pPr>
        <w:pStyle w:val="BodyText2"/>
        <w:spacing w:before="0"/>
        <w:rPr>
          <w:b w:val="0"/>
          <w:bCs/>
          <w:sz w:val="20"/>
        </w:rPr>
      </w:pPr>
      <w:r w:rsidRPr="00380F4A">
        <w:rPr>
          <w:b w:val="0"/>
          <w:bCs/>
          <w:sz w:val="20"/>
        </w:rPr>
        <w:t>2008 – 2011</w:t>
      </w:r>
      <w:r w:rsidRPr="00380F4A">
        <w:rPr>
          <w:b w:val="0"/>
          <w:bCs/>
          <w:sz w:val="20"/>
        </w:rPr>
        <w:tab/>
        <w:t>Member, Graduate School Fellowship Committee</w:t>
      </w:r>
    </w:p>
    <w:p w:rsidR="00631D68" w:rsidRPr="00380F4A" w:rsidRDefault="00631D68" w:rsidP="00631D68">
      <w:pPr>
        <w:pStyle w:val="BodyText2"/>
        <w:spacing w:before="0"/>
        <w:rPr>
          <w:b w:val="0"/>
          <w:bCs/>
          <w:sz w:val="20"/>
        </w:rPr>
      </w:pPr>
      <w:r w:rsidRPr="00380F4A">
        <w:rPr>
          <w:b w:val="0"/>
          <w:bCs/>
          <w:sz w:val="20"/>
        </w:rPr>
        <w:t>2007 – 2010</w:t>
      </w:r>
      <w:r w:rsidRPr="00380F4A">
        <w:rPr>
          <w:b w:val="0"/>
          <w:bCs/>
          <w:sz w:val="20"/>
        </w:rPr>
        <w:tab/>
        <w:t>Member, Research Policy Committee</w:t>
      </w:r>
    </w:p>
    <w:p w:rsidR="00631D68" w:rsidRPr="00380F4A" w:rsidRDefault="00631D68" w:rsidP="00631D68">
      <w:pPr>
        <w:pStyle w:val="BodyText2"/>
        <w:spacing w:before="0"/>
        <w:rPr>
          <w:b w:val="0"/>
          <w:bCs/>
          <w:sz w:val="20"/>
        </w:rPr>
      </w:pPr>
      <w:r>
        <w:rPr>
          <w:b w:val="0"/>
          <w:bCs/>
          <w:sz w:val="20"/>
        </w:rPr>
        <w:t>2006-2009</w:t>
      </w:r>
      <w:r w:rsidRPr="00380F4A">
        <w:rPr>
          <w:b w:val="0"/>
          <w:bCs/>
          <w:sz w:val="20"/>
        </w:rPr>
        <w:tab/>
        <w:t>Member, Awards and Recognition Committee</w:t>
      </w:r>
    </w:p>
    <w:p w:rsidR="00631D68" w:rsidRPr="00380F4A" w:rsidRDefault="00631D68" w:rsidP="00631D68">
      <w:pPr>
        <w:pStyle w:val="BodyText2"/>
        <w:spacing w:before="0"/>
        <w:rPr>
          <w:b w:val="0"/>
          <w:bCs/>
          <w:sz w:val="20"/>
        </w:rPr>
      </w:pPr>
      <w:r w:rsidRPr="00380F4A">
        <w:rPr>
          <w:b w:val="0"/>
          <w:bCs/>
          <w:sz w:val="20"/>
        </w:rPr>
        <w:t>2006 – 2008</w:t>
      </w:r>
      <w:r w:rsidRPr="00380F4A">
        <w:rPr>
          <w:b w:val="0"/>
          <w:bCs/>
          <w:sz w:val="20"/>
        </w:rPr>
        <w:tab/>
        <w:t>Member, Faculty Senate</w:t>
      </w:r>
    </w:p>
    <w:p w:rsidR="00631D68" w:rsidRPr="00380F4A" w:rsidRDefault="00631D68" w:rsidP="00631D68">
      <w:pPr>
        <w:pStyle w:val="BodyText2"/>
        <w:spacing w:before="0"/>
        <w:rPr>
          <w:b w:val="0"/>
          <w:bCs/>
          <w:sz w:val="20"/>
        </w:rPr>
      </w:pPr>
      <w:r w:rsidRPr="00380F4A">
        <w:rPr>
          <w:b w:val="0"/>
          <w:bCs/>
          <w:sz w:val="20"/>
        </w:rPr>
        <w:t>2006 – 2008</w:t>
      </w:r>
      <w:r w:rsidRPr="00380F4A">
        <w:rPr>
          <w:b w:val="0"/>
          <w:bCs/>
          <w:sz w:val="20"/>
        </w:rPr>
        <w:tab/>
        <w:t>Member, Edison Initiative Advisory Board</w:t>
      </w:r>
    </w:p>
    <w:p w:rsidR="00E10B14" w:rsidRDefault="00E10B14" w:rsidP="00E10B14">
      <w:pPr>
        <w:rPr>
          <w:b/>
          <w:sz w:val="24"/>
          <w:szCs w:val="24"/>
          <w:u w:val="single"/>
        </w:rPr>
      </w:pPr>
    </w:p>
    <w:p w:rsidR="00E37C4C" w:rsidRDefault="00173131" w:rsidP="00E10B14">
      <w:pPr>
        <w:rPr>
          <w:b/>
          <w:sz w:val="24"/>
          <w:szCs w:val="24"/>
          <w:u w:val="single"/>
        </w:rPr>
      </w:pPr>
      <w:r>
        <w:rPr>
          <w:b/>
          <w:sz w:val="24"/>
          <w:szCs w:val="24"/>
          <w:u w:val="single"/>
        </w:rPr>
        <w:t xml:space="preserve">Other </w:t>
      </w:r>
      <w:r w:rsidR="00631D68" w:rsidRPr="001E721B">
        <w:rPr>
          <w:b/>
          <w:sz w:val="24"/>
          <w:szCs w:val="24"/>
          <w:u w:val="single"/>
        </w:rPr>
        <w:t>Service</w:t>
      </w:r>
    </w:p>
    <w:p w:rsidR="00576F7F" w:rsidRDefault="00173131" w:rsidP="00576F7F">
      <w:pPr>
        <w:spacing w:before="240"/>
        <w:ind w:left="2160" w:hanging="2160"/>
      </w:pPr>
      <w:r w:rsidRPr="00173131">
        <w:rPr>
          <w:sz w:val="24"/>
          <w:szCs w:val="24"/>
        </w:rPr>
        <w:t>Editorial Board Appointments</w:t>
      </w:r>
      <w:r>
        <w:rPr>
          <w:i/>
          <w:sz w:val="24"/>
          <w:szCs w:val="24"/>
        </w:rPr>
        <w:t>:</w:t>
      </w:r>
      <w:r w:rsidR="00576F7F">
        <w:rPr>
          <w:i/>
          <w:sz w:val="24"/>
          <w:szCs w:val="24"/>
        </w:rPr>
        <w:tab/>
      </w:r>
      <w:r w:rsidRPr="00EC5204">
        <w:t>Journal of Autism and Developmental Disorders</w:t>
      </w:r>
    </w:p>
    <w:p w:rsidR="00173131" w:rsidRPr="00E37C4C" w:rsidRDefault="00576F7F" w:rsidP="00576F7F">
      <w:pPr>
        <w:ind w:left="2880" w:firstLine="720"/>
        <w:rPr>
          <w:b/>
          <w:sz w:val="24"/>
          <w:szCs w:val="24"/>
          <w:u w:val="single"/>
        </w:rPr>
      </w:pPr>
      <w:r>
        <w:t>Journal of Neurodevelopmental Disorders</w:t>
      </w:r>
    </w:p>
    <w:p w:rsidR="00173131" w:rsidRPr="00EC5204" w:rsidRDefault="00173131" w:rsidP="00173131">
      <w:pPr>
        <w:tabs>
          <w:tab w:val="left" w:pos="1800"/>
        </w:tabs>
        <w:spacing w:before="120" w:after="120" w:line="240" w:lineRule="exact"/>
      </w:pPr>
      <w:r w:rsidRPr="00173131">
        <w:rPr>
          <w:iCs/>
          <w:sz w:val="24"/>
          <w:szCs w:val="24"/>
        </w:rPr>
        <w:t>Manuscript Reviews</w:t>
      </w:r>
      <w:r>
        <w:rPr>
          <w:i/>
          <w:iCs/>
          <w:sz w:val="24"/>
          <w:szCs w:val="24"/>
        </w:rPr>
        <w:t xml:space="preserve">: </w:t>
      </w:r>
      <w:r w:rsidRPr="00EC5204">
        <w:t xml:space="preserve">Journal of Experimental Clinical Neuropsychology, The Clinical Neuropsychologist, Child Neuropsychology, Cognition, Developmental Neuropsychology, Neuroscience and </w:t>
      </w:r>
      <w:proofErr w:type="spellStart"/>
      <w:r w:rsidRPr="00EC5204">
        <w:t>Biobehavioral</w:t>
      </w:r>
      <w:proofErr w:type="spellEnd"/>
      <w:r w:rsidRPr="00EC5204">
        <w:t xml:space="preserve"> Reviews, Biological Psychiatry, Journal of Child Psychology and Psychiatry and Allied Disciplines, Journal of Developmental and Physical Disabilities; Journal of Mental Health Research in Intellectual Disabilities, Frontiers in Developmental Psychology, The Clinical Neuropsychologist, Journal of Applied Behavior Analysis, Journal of Clinical Child Psychology, American Journal of Speech and Language Research, American Journal on Mental Retardation, American Journal of Intellectual and Developmental Disabilities, </w:t>
      </w:r>
      <w:r>
        <w:t xml:space="preserve">Journal of Clinical and Consulting Psychology, </w:t>
      </w:r>
      <w:r w:rsidRPr="00EC5204">
        <w:t>Brain and Cognition, Behavior Modification, Seminars in Medical Genetics, Journal of Pediatric Psychology</w:t>
      </w:r>
    </w:p>
    <w:p w:rsidR="00173131" w:rsidRDefault="00173131" w:rsidP="00631D68">
      <w:pPr>
        <w:ind w:left="2160" w:hanging="2160"/>
      </w:pPr>
    </w:p>
    <w:p w:rsidR="00940CAF" w:rsidRPr="008B5C70" w:rsidRDefault="008B5C70" w:rsidP="00631D68">
      <w:pPr>
        <w:ind w:left="2160" w:hanging="2160"/>
        <w:rPr>
          <w:sz w:val="24"/>
          <w:szCs w:val="24"/>
        </w:rPr>
      </w:pPr>
      <w:r w:rsidRPr="008B5C70">
        <w:rPr>
          <w:sz w:val="24"/>
          <w:szCs w:val="24"/>
        </w:rPr>
        <w:t>Additional Service</w:t>
      </w:r>
    </w:p>
    <w:p w:rsidR="00940CAF" w:rsidRDefault="00940CAF" w:rsidP="00631D68">
      <w:pPr>
        <w:ind w:left="2160" w:hanging="2160"/>
      </w:pPr>
    </w:p>
    <w:p w:rsidR="00173131" w:rsidRDefault="00173131" w:rsidP="00631D68">
      <w:pPr>
        <w:ind w:left="2160" w:hanging="2160"/>
      </w:pPr>
      <w:r>
        <w:t>2013-</w:t>
      </w:r>
      <w:r>
        <w:tab/>
        <w:t xml:space="preserve">Mentor, Wisconsin Leadership Education in Neurodevelopmental Disorders (LEND) program </w:t>
      </w:r>
    </w:p>
    <w:p w:rsidR="000141E6" w:rsidRDefault="000141E6" w:rsidP="00631D68">
      <w:pPr>
        <w:ind w:left="2160" w:hanging="2160"/>
      </w:pPr>
      <w:r>
        <w:lastRenderedPageBreak/>
        <w:t>2015- present</w:t>
      </w:r>
      <w:r>
        <w:tab/>
        <w:t>Member, Board of Directors of Milwaukee Jewish Day School</w:t>
      </w:r>
    </w:p>
    <w:p w:rsidR="00631D68" w:rsidRPr="00380F4A" w:rsidRDefault="00631D68" w:rsidP="00631D68">
      <w:pPr>
        <w:ind w:left="2160" w:hanging="2160"/>
      </w:pPr>
      <w:r w:rsidRPr="00380F4A">
        <w:t>2011 –</w:t>
      </w:r>
      <w:r w:rsidRPr="00380F4A">
        <w:tab/>
        <w:t xml:space="preserve">Steering Committee Member, </w:t>
      </w:r>
      <w:r>
        <w:t xml:space="preserve">Wisconsin </w:t>
      </w:r>
      <w:r w:rsidRPr="00380F4A">
        <w:t>Community of Practice on Autism Spectrum Disorders and Developmental Disabilities</w:t>
      </w:r>
    </w:p>
    <w:p w:rsidR="00631D68" w:rsidRPr="00380F4A" w:rsidRDefault="00631D68" w:rsidP="00631D68">
      <w:pPr>
        <w:ind w:left="2160" w:hanging="2160"/>
      </w:pPr>
      <w:r w:rsidRPr="00380F4A">
        <w:t xml:space="preserve">2010 – </w:t>
      </w:r>
      <w:r w:rsidRPr="00380F4A">
        <w:tab/>
        <w:t>Membership Chair, APA Division 7 (Developmental Psychology)</w:t>
      </w:r>
    </w:p>
    <w:p w:rsidR="00E23037" w:rsidRDefault="00E23037" w:rsidP="00E23037">
      <w:pPr>
        <w:ind w:left="2160" w:hanging="2160"/>
      </w:pPr>
      <w:r>
        <w:t>2012</w:t>
      </w:r>
      <w:r>
        <w:tab/>
        <w:t xml:space="preserve">Co-Chair, Diagnostic Workgroup for the Wisconsin </w:t>
      </w:r>
      <w:r w:rsidRPr="00380F4A">
        <w:t>Community of Practice on Autism Spectrum Disorders and Developmental Disabilities</w:t>
      </w:r>
    </w:p>
    <w:p w:rsidR="00E23037" w:rsidRDefault="00E23037" w:rsidP="00631D68">
      <w:pPr>
        <w:ind w:left="2160" w:hanging="2160"/>
      </w:pPr>
      <w:r>
        <w:t>2011-2013</w:t>
      </w:r>
      <w:r>
        <w:tab/>
        <w:t>Member, UWM Children’s Learning Center Review Board</w:t>
      </w:r>
    </w:p>
    <w:p w:rsidR="00631D68" w:rsidRPr="00380F4A" w:rsidRDefault="00631D68" w:rsidP="00AA30B0">
      <w:pPr>
        <w:ind w:left="2160" w:hanging="2160"/>
      </w:pPr>
      <w:r w:rsidRPr="00380F4A">
        <w:t>2009 –</w:t>
      </w:r>
      <w:r w:rsidRPr="00380F4A">
        <w:tab/>
        <w:t>Member, Community of Practice on Autism Spectrum Disorders and Developmental Disabilities</w:t>
      </w:r>
    </w:p>
    <w:p w:rsidR="00173131" w:rsidRDefault="00173131" w:rsidP="00AA30B0">
      <w:r w:rsidRPr="00173131">
        <w:t>2009-</w:t>
      </w:r>
      <w:r w:rsidRPr="00173131">
        <w:tab/>
      </w:r>
      <w:r>
        <w:tab/>
      </w:r>
      <w:r>
        <w:tab/>
      </w:r>
      <w:r w:rsidRPr="00173131">
        <w:t>Executive Committee, APA Division 7 Developmental Psychology</w:t>
      </w:r>
      <w:r>
        <w:t xml:space="preserve"> as Membership Chair</w:t>
      </w:r>
    </w:p>
    <w:p w:rsidR="009A0CC5" w:rsidRDefault="009A0CC5" w:rsidP="009A0CC5">
      <w:pPr>
        <w:ind w:left="2160" w:hanging="2160"/>
      </w:pPr>
      <w:r>
        <w:t>2009-2012</w:t>
      </w:r>
      <w:r>
        <w:tab/>
        <w:t>Member, Planning Committee for Interdisciplinary Pediatric Behavioral Health Research Conference</w:t>
      </w:r>
    </w:p>
    <w:p w:rsidR="00631D68" w:rsidRPr="00380F4A" w:rsidRDefault="00631D68" w:rsidP="00AA30B0">
      <w:pPr>
        <w:ind w:left="2160" w:hanging="2160"/>
      </w:pPr>
      <w:r w:rsidRPr="00380F4A">
        <w:t>2008 – 2010</w:t>
      </w:r>
      <w:r w:rsidRPr="00380F4A">
        <w:tab/>
        <w:t xml:space="preserve">Consultant, Impact Evaluation for </w:t>
      </w:r>
      <w:proofErr w:type="spellStart"/>
      <w:r w:rsidRPr="00380F4A">
        <w:t>Tikvah</w:t>
      </w:r>
      <w:proofErr w:type="spellEnd"/>
      <w:r w:rsidRPr="00380F4A">
        <w:t xml:space="preserve"> Program at Camp Ramah Wisconsin for adolescents and adults with special needs</w:t>
      </w:r>
    </w:p>
    <w:p w:rsidR="00631D68" w:rsidRPr="00380F4A" w:rsidRDefault="00631D68" w:rsidP="00AA30B0">
      <w:pPr>
        <w:ind w:left="2160" w:hanging="2160"/>
      </w:pPr>
      <w:r w:rsidRPr="00380F4A">
        <w:t>2002 – 2007</w:t>
      </w:r>
      <w:r w:rsidRPr="00380F4A">
        <w:tab/>
        <w:t xml:space="preserve">Psychological consultation with the UWM Children’s Center to assist in meeting the needs of young children exhibiting challenging or withdrawn behavior in the classroom </w:t>
      </w:r>
    </w:p>
    <w:p w:rsidR="00631D68" w:rsidRPr="00380F4A" w:rsidRDefault="00631D68" w:rsidP="00631D68">
      <w:pPr>
        <w:spacing w:line="240" w:lineRule="exact"/>
        <w:ind w:left="2160" w:hanging="2160"/>
      </w:pPr>
      <w:r w:rsidRPr="00380F4A">
        <w:t>2005 – 2011</w:t>
      </w:r>
      <w:r w:rsidRPr="00380F4A">
        <w:tab/>
        <w:t>Co-Chair, Organizing Committee for the UWM School of Continuing Education Conference on Autism (Biannual Conference)</w:t>
      </w:r>
    </w:p>
    <w:p w:rsidR="00617BBB" w:rsidRPr="008B5C70" w:rsidRDefault="00631D68" w:rsidP="008B5C70">
      <w:pPr>
        <w:spacing w:line="240" w:lineRule="exact"/>
        <w:ind w:left="2160" w:hanging="2160"/>
      </w:pPr>
      <w:r w:rsidRPr="00380F4A">
        <w:t>2004</w:t>
      </w:r>
      <w:r w:rsidRPr="00380F4A">
        <w:tab/>
        <w:t xml:space="preserve">Consultant, </w:t>
      </w:r>
      <w:proofErr w:type="spellStart"/>
      <w:r w:rsidRPr="00380F4A">
        <w:t>Tikvah</w:t>
      </w:r>
      <w:proofErr w:type="spellEnd"/>
      <w:r w:rsidRPr="00380F4A">
        <w:t xml:space="preserve"> Program at Camp Ramah Wisconsin</w:t>
      </w:r>
    </w:p>
    <w:sectPr w:rsidR="00617BBB" w:rsidRPr="008B5C70" w:rsidSect="00A77D83">
      <w:headerReference w:type="first" r:id="rId1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B5" w:rsidRDefault="000344B5">
      <w:r>
        <w:separator/>
      </w:r>
    </w:p>
  </w:endnote>
  <w:endnote w:type="continuationSeparator" w:id="0">
    <w:p w:rsidR="000344B5" w:rsidRDefault="0003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OT3c2d9f11">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B5" w:rsidRDefault="000344B5">
      <w:r>
        <w:separator/>
      </w:r>
    </w:p>
  </w:footnote>
  <w:footnote w:type="continuationSeparator" w:id="0">
    <w:p w:rsidR="000344B5" w:rsidRDefault="0003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99" w:rsidRDefault="00E25799">
    <w:pPr>
      <w:pStyle w:val="Header"/>
      <w:jc w:val="right"/>
    </w:pPr>
    <w:r>
      <w:t xml:space="preserve">Bonita P. Klein-Tasman        </w:t>
    </w:r>
    <w:r>
      <w:rPr>
        <w:rStyle w:val="PageNumber"/>
      </w:rPr>
      <w:fldChar w:fldCharType="begin"/>
    </w:r>
    <w:r>
      <w:rPr>
        <w:rStyle w:val="PageNumber"/>
      </w:rPr>
      <w:instrText xml:space="preserve"> PAGE </w:instrText>
    </w:r>
    <w:r>
      <w:rPr>
        <w:rStyle w:val="PageNumber"/>
      </w:rPr>
      <w:fldChar w:fldCharType="separate"/>
    </w:r>
    <w:r w:rsidR="000141E6">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99" w:rsidRDefault="00E25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99" w:rsidRDefault="00E25799">
    <w:pPr>
      <w:pStyle w:val="Header"/>
      <w:jc w:val="right"/>
    </w:pPr>
    <w:r>
      <w:t xml:space="preserve">Bonita P. Klein-Tasman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2A4"/>
    <w:multiLevelType w:val="hybridMultilevel"/>
    <w:tmpl w:val="66A2B308"/>
    <w:lvl w:ilvl="0" w:tplc="C8F2958E">
      <w:start w:val="1"/>
      <w:numFmt w:val="bullet"/>
      <w:lvlText w:val="•"/>
      <w:lvlJc w:val="left"/>
      <w:pPr>
        <w:tabs>
          <w:tab w:val="num" w:pos="720"/>
        </w:tabs>
        <w:ind w:left="720" w:hanging="360"/>
      </w:pPr>
      <w:rPr>
        <w:rFonts w:ascii="Times New Roman" w:hAnsi="Times New Roman" w:hint="default"/>
      </w:rPr>
    </w:lvl>
    <w:lvl w:ilvl="1" w:tplc="F7844880" w:tentative="1">
      <w:start w:val="1"/>
      <w:numFmt w:val="bullet"/>
      <w:lvlText w:val="•"/>
      <w:lvlJc w:val="left"/>
      <w:pPr>
        <w:tabs>
          <w:tab w:val="num" w:pos="1440"/>
        </w:tabs>
        <w:ind w:left="1440" w:hanging="360"/>
      </w:pPr>
      <w:rPr>
        <w:rFonts w:ascii="Times New Roman" w:hAnsi="Times New Roman" w:hint="default"/>
      </w:rPr>
    </w:lvl>
    <w:lvl w:ilvl="2" w:tplc="AEACAD12" w:tentative="1">
      <w:start w:val="1"/>
      <w:numFmt w:val="bullet"/>
      <w:lvlText w:val="•"/>
      <w:lvlJc w:val="left"/>
      <w:pPr>
        <w:tabs>
          <w:tab w:val="num" w:pos="2160"/>
        </w:tabs>
        <w:ind w:left="2160" w:hanging="360"/>
      </w:pPr>
      <w:rPr>
        <w:rFonts w:ascii="Times New Roman" w:hAnsi="Times New Roman" w:hint="default"/>
      </w:rPr>
    </w:lvl>
    <w:lvl w:ilvl="3" w:tplc="11926D32" w:tentative="1">
      <w:start w:val="1"/>
      <w:numFmt w:val="bullet"/>
      <w:lvlText w:val="•"/>
      <w:lvlJc w:val="left"/>
      <w:pPr>
        <w:tabs>
          <w:tab w:val="num" w:pos="2880"/>
        </w:tabs>
        <w:ind w:left="2880" w:hanging="360"/>
      </w:pPr>
      <w:rPr>
        <w:rFonts w:ascii="Times New Roman" w:hAnsi="Times New Roman" w:hint="default"/>
      </w:rPr>
    </w:lvl>
    <w:lvl w:ilvl="4" w:tplc="9C5E600A" w:tentative="1">
      <w:start w:val="1"/>
      <w:numFmt w:val="bullet"/>
      <w:lvlText w:val="•"/>
      <w:lvlJc w:val="left"/>
      <w:pPr>
        <w:tabs>
          <w:tab w:val="num" w:pos="3600"/>
        </w:tabs>
        <w:ind w:left="3600" w:hanging="360"/>
      </w:pPr>
      <w:rPr>
        <w:rFonts w:ascii="Times New Roman" w:hAnsi="Times New Roman" w:hint="default"/>
      </w:rPr>
    </w:lvl>
    <w:lvl w:ilvl="5" w:tplc="FB688906" w:tentative="1">
      <w:start w:val="1"/>
      <w:numFmt w:val="bullet"/>
      <w:lvlText w:val="•"/>
      <w:lvlJc w:val="left"/>
      <w:pPr>
        <w:tabs>
          <w:tab w:val="num" w:pos="4320"/>
        </w:tabs>
        <w:ind w:left="4320" w:hanging="360"/>
      </w:pPr>
      <w:rPr>
        <w:rFonts w:ascii="Times New Roman" w:hAnsi="Times New Roman" w:hint="default"/>
      </w:rPr>
    </w:lvl>
    <w:lvl w:ilvl="6" w:tplc="1F986CA6" w:tentative="1">
      <w:start w:val="1"/>
      <w:numFmt w:val="bullet"/>
      <w:lvlText w:val="•"/>
      <w:lvlJc w:val="left"/>
      <w:pPr>
        <w:tabs>
          <w:tab w:val="num" w:pos="5040"/>
        </w:tabs>
        <w:ind w:left="5040" w:hanging="360"/>
      </w:pPr>
      <w:rPr>
        <w:rFonts w:ascii="Times New Roman" w:hAnsi="Times New Roman" w:hint="default"/>
      </w:rPr>
    </w:lvl>
    <w:lvl w:ilvl="7" w:tplc="A5066046" w:tentative="1">
      <w:start w:val="1"/>
      <w:numFmt w:val="bullet"/>
      <w:lvlText w:val="•"/>
      <w:lvlJc w:val="left"/>
      <w:pPr>
        <w:tabs>
          <w:tab w:val="num" w:pos="5760"/>
        </w:tabs>
        <w:ind w:left="5760" w:hanging="360"/>
      </w:pPr>
      <w:rPr>
        <w:rFonts w:ascii="Times New Roman" w:hAnsi="Times New Roman" w:hint="default"/>
      </w:rPr>
    </w:lvl>
    <w:lvl w:ilvl="8" w:tplc="E78EF6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2C4EAB"/>
    <w:multiLevelType w:val="multilevel"/>
    <w:tmpl w:val="883A943C"/>
    <w:lvl w:ilvl="0">
      <w:start w:val="1997"/>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7A2BD9"/>
    <w:multiLevelType w:val="hybridMultilevel"/>
    <w:tmpl w:val="318C2FFA"/>
    <w:lvl w:ilvl="0" w:tplc="0409000F">
      <w:start w:val="1"/>
      <w:numFmt w:val="decimal"/>
      <w:lvlText w:val="%1."/>
      <w:lvlJc w:val="left"/>
      <w:pPr>
        <w:tabs>
          <w:tab w:val="num" w:pos="360"/>
        </w:tabs>
        <w:ind w:left="360" w:hanging="360"/>
      </w:pPr>
      <w:rPr>
        <w:rFonts w:hint="default"/>
      </w:rPr>
    </w:lvl>
    <w:lvl w:ilvl="1" w:tplc="08A4C728">
      <w:start w:val="3"/>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210CD5"/>
    <w:multiLevelType w:val="multilevel"/>
    <w:tmpl w:val="E6B2EA4E"/>
    <w:lvl w:ilvl="0">
      <w:start w:val="1999"/>
      <w:numFmt w:val="decimal"/>
      <w:lvlText w:val="%1"/>
      <w:lvlJc w:val="left"/>
      <w:pPr>
        <w:tabs>
          <w:tab w:val="num" w:pos="1800"/>
        </w:tabs>
        <w:ind w:left="1800" w:hanging="1800"/>
      </w:pPr>
      <w:rPr>
        <w:rFonts w:hint="default"/>
        <w:b w:val="0"/>
      </w:rPr>
    </w:lvl>
    <w:lvl w:ilvl="1">
      <w:start w:val="2000"/>
      <w:numFmt w:val="decimal"/>
      <w:lvlText w:val="%1-%2"/>
      <w:lvlJc w:val="left"/>
      <w:pPr>
        <w:tabs>
          <w:tab w:val="num" w:pos="1800"/>
        </w:tabs>
        <w:ind w:left="1800" w:hanging="1800"/>
      </w:pPr>
      <w:rPr>
        <w:rFonts w:hint="default"/>
        <w:b w:val="0"/>
      </w:rPr>
    </w:lvl>
    <w:lvl w:ilvl="2">
      <w:start w:val="1"/>
      <w:numFmt w:val="decimal"/>
      <w:lvlText w:val="%1-%2.%3"/>
      <w:lvlJc w:val="left"/>
      <w:pPr>
        <w:tabs>
          <w:tab w:val="num" w:pos="1800"/>
        </w:tabs>
        <w:ind w:left="1800" w:hanging="1800"/>
      </w:pPr>
      <w:rPr>
        <w:rFonts w:hint="default"/>
        <w:b w:val="0"/>
      </w:rPr>
    </w:lvl>
    <w:lvl w:ilvl="3">
      <w:start w:val="1"/>
      <w:numFmt w:val="decimal"/>
      <w:lvlText w:val="%1-%2.%3.%4"/>
      <w:lvlJc w:val="left"/>
      <w:pPr>
        <w:tabs>
          <w:tab w:val="num" w:pos="1800"/>
        </w:tabs>
        <w:ind w:left="1800" w:hanging="1800"/>
      </w:pPr>
      <w:rPr>
        <w:rFonts w:hint="default"/>
        <w:b w:val="0"/>
      </w:rPr>
    </w:lvl>
    <w:lvl w:ilvl="4">
      <w:start w:val="1"/>
      <w:numFmt w:val="decimal"/>
      <w:lvlText w:val="%1-%2.%3.%4.%5"/>
      <w:lvlJc w:val="left"/>
      <w:pPr>
        <w:tabs>
          <w:tab w:val="num" w:pos="1800"/>
        </w:tabs>
        <w:ind w:left="1800" w:hanging="180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1BC3418C"/>
    <w:multiLevelType w:val="singleLevel"/>
    <w:tmpl w:val="D3B8C880"/>
    <w:lvl w:ilvl="0">
      <w:start w:val="21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22857B81"/>
    <w:multiLevelType w:val="hybridMultilevel"/>
    <w:tmpl w:val="D076FC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20D5CD3"/>
    <w:multiLevelType w:val="hybridMultilevel"/>
    <w:tmpl w:val="A0625CD2"/>
    <w:lvl w:ilvl="0" w:tplc="70D8ABB0">
      <w:start w:val="1"/>
      <w:numFmt w:val="bullet"/>
      <w:lvlText w:val="•"/>
      <w:lvlJc w:val="left"/>
      <w:pPr>
        <w:tabs>
          <w:tab w:val="num" w:pos="720"/>
        </w:tabs>
        <w:ind w:left="720" w:hanging="360"/>
      </w:pPr>
      <w:rPr>
        <w:rFonts w:ascii="Times New Roman" w:hAnsi="Times New Roman" w:hint="default"/>
      </w:rPr>
    </w:lvl>
    <w:lvl w:ilvl="1" w:tplc="1912468C" w:tentative="1">
      <w:start w:val="1"/>
      <w:numFmt w:val="bullet"/>
      <w:lvlText w:val="•"/>
      <w:lvlJc w:val="left"/>
      <w:pPr>
        <w:tabs>
          <w:tab w:val="num" w:pos="1440"/>
        </w:tabs>
        <w:ind w:left="1440" w:hanging="360"/>
      </w:pPr>
      <w:rPr>
        <w:rFonts w:ascii="Times New Roman" w:hAnsi="Times New Roman" w:hint="default"/>
      </w:rPr>
    </w:lvl>
    <w:lvl w:ilvl="2" w:tplc="E81E81A0" w:tentative="1">
      <w:start w:val="1"/>
      <w:numFmt w:val="bullet"/>
      <w:lvlText w:val="•"/>
      <w:lvlJc w:val="left"/>
      <w:pPr>
        <w:tabs>
          <w:tab w:val="num" w:pos="2160"/>
        </w:tabs>
        <w:ind w:left="2160" w:hanging="360"/>
      </w:pPr>
      <w:rPr>
        <w:rFonts w:ascii="Times New Roman" w:hAnsi="Times New Roman" w:hint="default"/>
      </w:rPr>
    </w:lvl>
    <w:lvl w:ilvl="3" w:tplc="4962CB9E" w:tentative="1">
      <w:start w:val="1"/>
      <w:numFmt w:val="bullet"/>
      <w:lvlText w:val="•"/>
      <w:lvlJc w:val="left"/>
      <w:pPr>
        <w:tabs>
          <w:tab w:val="num" w:pos="2880"/>
        </w:tabs>
        <w:ind w:left="2880" w:hanging="360"/>
      </w:pPr>
      <w:rPr>
        <w:rFonts w:ascii="Times New Roman" w:hAnsi="Times New Roman" w:hint="default"/>
      </w:rPr>
    </w:lvl>
    <w:lvl w:ilvl="4" w:tplc="03D664B2" w:tentative="1">
      <w:start w:val="1"/>
      <w:numFmt w:val="bullet"/>
      <w:lvlText w:val="•"/>
      <w:lvlJc w:val="left"/>
      <w:pPr>
        <w:tabs>
          <w:tab w:val="num" w:pos="3600"/>
        </w:tabs>
        <w:ind w:left="3600" w:hanging="360"/>
      </w:pPr>
      <w:rPr>
        <w:rFonts w:ascii="Times New Roman" w:hAnsi="Times New Roman" w:hint="default"/>
      </w:rPr>
    </w:lvl>
    <w:lvl w:ilvl="5" w:tplc="87BCD87A" w:tentative="1">
      <w:start w:val="1"/>
      <w:numFmt w:val="bullet"/>
      <w:lvlText w:val="•"/>
      <w:lvlJc w:val="left"/>
      <w:pPr>
        <w:tabs>
          <w:tab w:val="num" w:pos="4320"/>
        </w:tabs>
        <w:ind w:left="4320" w:hanging="360"/>
      </w:pPr>
      <w:rPr>
        <w:rFonts w:ascii="Times New Roman" w:hAnsi="Times New Roman" w:hint="default"/>
      </w:rPr>
    </w:lvl>
    <w:lvl w:ilvl="6" w:tplc="6F825C54" w:tentative="1">
      <w:start w:val="1"/>
      <w:numFmt w:val="bullet"/>
      <w:lvlText w:val="•"/>
      <w:lvlJc w:val="left"/>
      <w:pPr>
        <w:tabs>
          <w:tab w:val="num" w:pos="5040"/>
        </w:tabs>
        <w:ind w:left="5040" w:hanging="360"/>
      </w:pPr>
      <w:rPr>
        <w:rFonts w:ascii="Times New Roman" w:hAnsi="Times New Roman" w:hint="default"/>
      </w:rPr>
    </w:lvl>
    <w:lvl w:ilvl="7" w:tplc="7682E46C" w:tentative="1">
      <w:start w:val="1"/>
      <w:numFmt w:val="bullet"/>
      <w:lvlText w:val="•"/>
      <w:lvlJc w:val="left"/>
      <w:pPr>
        <w:tabs>
          <w:tab w:val="num" w:pos="5760"/>
        </w:tabs>
        <w:ind w:left="5760" w:hanging="360"/>
      </w:pPr>
      <w:rPr>
        <w:rFonts w:ascii="Times New Roman" w:hAnsi="Times New Roman" w:hint="default"/>
      </w:rPr>
    </w:lvl>
    <w:lvl w:ilvl="8" w:tplc="AB8A3CF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8C163CF"/>
    <w:multiLevelType w:val="hybridMultilevel"/>
    <w:tmpl w:val="88B88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72984"/>
    <w:multiLevelType w:val="multilevel"/>
    <w:tmpl w:val="AB6A967E"/>
    <w:lvl w:ilvl="0">
      <w:start w:val="1"/>
      <w:numFmt w:val="decimal"/>
      <w:lvlText w:val="%1)"/>
      <w:lvlJc w:val="left"/>
      <w:pPr>
        <w:tabs>
          <w:tab w:val="num" w:pos="1080"/>
        </w:tabs>
        <w:ind w:left="1080" w:hanging="360"/>
      </w:pPr>
      <w:rPr>
        <w:rFonts w:hint="default"/>
      </w:rPr>
    </w:lvl>
    <w:lvl w:ilvl="1">
      <w:start w:val="1"/>
      <w:numFmt w:val="lowerLetter"/>
      <w:lvlText w:val="%2.  "/>
      <w:lvlJc w:val="left"/>
      <w:pPr>
        <w:tabs>
          <w:tab w:val="num" w:pos="1872"/>
        </w:tabs>
        <w:ind w:left="2160" w:hanging="648"/>
      </w:pPr>
      <w:rPr>
        <w:rFonts w:hint="default"/>
      </w:rPr>
    </w:lvl>
    <w:lvl w:ilvl="2">
      <w:start w:val="1"/>
      <w:numFmt w:val="lowerRoman"/>
      <w:lvlText w:val="%3)"/>
      <w:lvlJc w:val="left"/>
      <w:pPr>
        <w:tabs>
          <w:tab w:val="num" w:pos="1800"/>
        </w:tabs>
        <w:ind w:left="1800" w:hanging="360"/>
      </w:pPr>
      <w:rPr>
        <w:rFonts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DDC255C"/>
    <w:multiLevelType w:val="multilevel"/>
    <w:tmpl w:val="5C6AD8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F9145C8"/>
    <w:multiLevelType w:val="singleLevel"/>
    <w:tmpl w:val="F2568726"/>
    <w:lvl w:ilvl="0">
      <w:start w:val="1991"/>
      <w:numFmt w:val="decimal"/>
      <w:pStyle w:val="Heading7"/>
      <w:lvlText w:val="%1"/>
      <w:lvlJc w:val="left"/>
      <w:pPr>
        <w:tabs>
          <w:tab w:val="num" w:pos="2160"/>
        </w:tabs>
        <w:ind w:left="2160" w:hanging="1800"/>
      </w:pPr>
      <w:rPr>
        <w:rFonts w:hint="default"/>
      </w:rPr>
    </w:lvl>
  </w:abstractNum>
  <w:abstractNum w:abstractNumId="11" w15:restartNumberingAfterBreak="0">
    <w:nsid w:val="5F290182"/>
    <w:multiLevelType w:val="hybridMultilevel"/>
    <w:tmpl w:val="FA1224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E3F5A"/>
    <w:multiLevelType w:val="multilevel"/>
    <w:tmpl w:val="A594C036"/>
    <w:lvl w:ilvl="0">
      <w:start w:val="1"/>
      <w:numFmt w:val="decimal"/>
      <w:lvlText w:val="%1)"/>
      <w:lvlJc w:val="left"/>
      <w:pPr>
        <w:tabs>
          <w:tab w:val="num" w:pos="1080"/>
        </w:tabs>
        <w:ind w:left="1080" w:hanging="360"/>
      </w:pPr>
      <w:rPr>
        <w:rFonts w:hint="default"/>
      </w:rPr>
    </w:lvl>
    <w:lvl w:ilvl="1">
      <w:start w:val="1"/>
      <w:numFmt w:val="lowerLetter"/>
      <w:lvlText w:val="%2.  "/>
      <w:lvlJc w:val="left"/>
      <w:pPr>
        <w:tabs>
          <w:tab w:val="num" w:pos="1872"/>
        </w:tabs>
        <w:ind w:left="2160" w:hanging="648"/>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70A665AD"/>
    <w:multiLevelType w:val="hybridMultilevel"/>
    <w:tmpl w:val="C0D8CF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1"/>
  </w:num>
  <w:num w:numId="4">
    <w:abstractNumId w:val="3"/>
  </w:num>
  <w:num w:numId="5">
    <w:abstractNumId w:val="2"/>
  </w:num>
  <w:num w:numId="6">
    <w:abstractNumId w:val="13"/>
  </w:num>
  <w:num w:numId="7">
    <w:abstractNumId w:val="5"/>
  </w:num>
  <w:num w:numId="8">
    <w:abstractNumId w:val="11"/>
  </w:num>
  <w:num w:numId="9">
    <w:abstractNumId w:val="9"/>
  </w:num>
  <w:num w:numId="10">
    <w:abstractNumId w:val="12"/>
  </w:num>
  <w:num w:numId="11">
    <w:abstractNumId w:val="8"/>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7A"/>
    <w:rsid w:val="0000469D"/>
    <w:rsid w:val="000120F5"/>
    <w:rsid w:val="00012F7A"/>
    <w:rsid w:val="000141E6"/>
    <w:rsid w:val="00016015"/>
    <w:rsid w:val="00024930"/>
    <w:rsid w:val="00024E95"/>
    <w:rsid w:val="00025540"/>
    <w:rsid w:val="000267B6"/>
    <w:rsid w:val="00033758"/>
    <w:rsid w:val="00034029"/>
    <w:rsid w:val="000344B5"/>
    <w:rsid w:val="000362AE"/>
    <w:rsid w:val="00042DD6"/>
    <w:rsid w:val="0004331F"/>
    <w:rsid w:val="00043FEC"/>
    <w:rsid w:val="00047A60"/>
    <w:rsid w:val="00054AA7"/>
    <w:rsid w:val="00057599"/>
    <w:rsid w:val="00062E27"/>
    <w:rsid w:val="00065BD5"/>
    <w:rsid w:val="000665D6"/>
    <w:rsid w:val="000705DF"/>
    <w:rsid w:val="0007382C"/>
    <w:rsid w:val="00074D7F"/>
    <w:rsid w:val="00074F07"/>
    <w:rsid w:val="000862E9"/>
    <w:rsid w:val="000875D3"/>
    <w:rsid w:val="00090180"/>
    <w:rsid w:val="000965AF"/>
    <w:rsid w:val="000A05E0"/>
    <w:rsid w:val="000A1641"/>
    <w:rsid w:val="000A6F5C"/>
    <w:rsid w:val="000B5890"/>
    <w:rsid w:val="000B66A0"/>
    <w:rsid w:val="000B6F87"/>
    <w:rsid w:val="000C06AD"/>
    <w:rsid w:val="000C103B"/>
    <w:rsid w:val="000C14C5"/>
    <w:rsid w:val="000C372F"/>
    <w:rsid w:val="000C5B07"/>
    <w:rsid w:val="000E0D3F"/>
    <w:rsid w:val="000E44F2"/>
    <w:rsid w:val="000F442C"/>
    <w:rsid w:val="000F53D0"/>
    <w:rsid w:val="000F71B5"/>
    <w:rsid w:val="00100DED"/>
    <w:rsid w:val="001064BA"/>
    <w:rsid w:val="001116E0"/>
    <w:rsid w:val="00115BCD"/>
    <w:rsid w:val="0012444A"/>
    <w:rsid w:val="001268C9"/>
    <w:rsid w:val="00132F0B"/>
    <w:rsid w:val="00140408"/>
    <w:rsid w:val="00140FF7"/>
    <w:rsid w:val="00141978"/>
    <w:rsid w:val="00141F45"/>
    <w:rsid w:val="00154E33"/>
    <w:rsid w:val="00156413"/>
    <w:rsid w:val="00162031"/>
    <w:rsid w:val="0016506E"/>
    <w:rsid w:val="001723EF"/>
    <w:rsid w:val="00173131"/>
    <w:rsid w:val="00174927"/>
    <w:rsid w:val="00184145"/>
    <w:rsid w:val="0018766C"/>
    <w:rsid w:val="001914DD"/>
    <w:rsid w:val="0019524D"/>
    <w:rsid w:val="001955EA"/>
    <w:rsid w:val="001A510C"/>
    <w:rsid w:val="001A56CF"/>
    <w:rsid w:val="001A6819"/>
    <w:rsid w:val="001B108E"/>
    <w:rsid w:val="001B5A2E"/>
    <w:rsid w:val="001C1111"/>
    <w:rsid w:val="001C666E"/>
    <w:rsid w:val="001C7FD9"/>
    <w:rsid w:val="001D0762"/>
    <w:rsid w:val="001D353C"/>
    <w:rsid w:val="001E03BE"/>
    <w:rsid w:val="001E1379"/>
    <w:rsid w:val="001E721B"/>
    <w:rsid w:val="001E788D"/>
    <w:rsid w:val="00201495"/>
    <w:rsid w:val="00204CB8"/>
    <w:rsid w:val="002056EC"/>
    <w:rsid w:val="0021038A"/>
    <w:rsid w:val="00212277"/>
    <w:rsid w:val="002156DB"/>
    <w:rsid w:val="00216DED"/>
    <w:rsid w:val="0021780E"/>
    <w:rsid w:val="00226D01"/>
    <w:rsid w:val="0023015F"/>
    <w:rsid w:val="00232CC3"/>
    <w:rsid w:val="00234C20"/>
    <w:rsid w:val="00237CC3"/>
    <w:rsid w:val="00243ECA"/>
    <w:rsid w:val="002456DD"/>
    <w:rsid w:val="00247EEC"/>
    <w:rsid w:val="00250E78"/>
    <w:rsid w:val="0025150B"/>
    <w:rsid w:val="00251FB6"/>
    <w:rsid w:val="0025465A"/>
    <w:rsid w:val="00254C47"/>
    <w:rsid w:val="00256F86"/>
    <w:rsid w:val="002613E8"/>
    <w:rsid w:val="0026200C"/>
    <w:rsid w:val="00273D05"/>
    <w:rsid w:val="00274E51"/>
    <w:rsid w:val="00291A52"/>
    <w:rsid w:val="00292294"/>
    <w:rsid w:val="0029286B"/>
    <w:rsid w:val="00294FE5"/>
    <w:rsid w:val="002A037A"/>
    <w:rsid w:val="002A17B9"/>
    <w:rsid w:val="002B1596"/>
    <w:rsid w:val="002B5481"/>
    <w:rsid w:val="002C1A85"/>
    <w:rsid w:val="002C28C9"/>
    <w:rsid w:val="002C4B21"/>
    <w:rsid w:val="002D3A9D"/>
    <w:rsid w:val="002D449A"/>
    <w:rsid w:val="002D5A5F"/>
    <w:rsid w:val="002E06F4"/>
    <w:rsid w:val="002E4575"/>
    <w:rsid w:val="002E59EB"/>
    <w:rsid w:val="002E6AE3"/>
    <w:rsid w:val="002F0A54"/>
    <w:rsid w:val="002F5E66"/>
    <w:rsid w:val="00302DD0"/>
    <w:rsid w:val="00305D68"/>
    <w:rsid w:val="003133FD"/>
    <w:rsid w:val="003231DC"/>
    <w:rsid w:val="00323CCE"/>
    <w:rsid w:val="00342192"/>
    <w:rsid w:val="00346F38"/>
    <w:rsid w:val="0035031F"/>
    <w:rsid w:val="003658F1"/>
    <w:rsid w:val="00365ECC"/>
    <w:rsid w:val="00370001"/>
    <w:rsid w:val="003719F7"/>
    <w:rsid w:val="00371F3C"/>
    <w:rsid w:val="00372A81"/>
    <w:rsid w:val="00373EF4"/>
    <w:rsid w:val="00374987"/>
    <w:rsid w:val="003759A9"/>
    <w:rsid w:val="003764E3"/>
    <w:rsid w:val="003807B7"/>
    <w:rsid w:val="00380F4A"/>
    <w:rsid w:val="0038248D"/>
    <w:rsid w:val="003845D4"/>
    <w:rsid w:val="003862CE"/>
    <w:rsid w:val="00390F6E"/>
    <w:rsid w:val="003921C8"/>
    <w:rsid w:val="003924A0"/>
    <w:rsid w:val="00395E9C"/>
    <w:rsid w:val="003A5979"/>
    <w:rsid w:val="003B10AA"/>
    <w:rsid w:val="003B1CC5"/>
    <w:rsid w:val="003B4FF7"/>
    <w:rsid w:val="003B5B81"/>
    <w:rsid w:val="003B68CC"/>
    <w:rsid w:val="003D2CC3"/>
    <w:rsid w:val="003D6C0D"/>
    <w:rsid w:val="003E5CEB"/>
    <w:rsid w:val="003F245E"/>
    <w:rsid w:val="00400E15"/>
    <w:rsid w:val="00402A84"/>
    <w:rsid w:val="00404853"/>
    <w:rsid w:val="00406E92"/>
    <w:rsid w:val="00411180"/>
    <w:rsid w:val="0041360B"/>
    <w:rsid w:val="0041441F"/>
    <w:rsid w:val="00420AAC"/>
    <w:rsid w:val="004220E5"/>
    <w:rsid w:val="00423F0A"/>
    <w:rsid w:val="00432828"/>
    <w:rsid w:val="00432A24"/>
    <w:rsid w:val="00432D16"/>
    <w:rsid w:val="00434426"/>
    <w:rsid w:val="00434488"/>
    <w:rsid w:val="00450294"/>
    <w:rsid w:val="004552D5"/>
    <w:rsid w:val="004562CE"/>
    <w:rsid w:val="004648CD"/>
    <w:rsid w:val="004650B3"/>
    <w:rsid w:val="0047622A"/>
    <w:rsid w:val="004800B9"/>
    <w:rsid w:val="004831D2"/>
    <w:rsid w:val="00484CFB"/>
    <w:rsid w:val="004865D4"/>
    <w:rsid w:val="004926BD"/>
    <w:rsid w:val="00494D12"/>
    <w:rsid w:val="0049699D"/>
    <w:rsid w:val="004975CD"/>
    <w:rsid w:val="004A0A1C"/>
    <w:rsid w:val="004A3033"/>
    <w:rsid w:val="004A3523"/>
    <w:rsid w:val="004A4A24"/>
    <w:rsid w:val="004A5275"/>
    <w:rsid w:val="004A7CA4"/>
    <w:rsid w:val="004B4C98"/>
    <w:rsid w:val="004B5F0C"/>
    <w:rsid w:val="004B6B73"/>
    <w:rsid w:val="004B777A"/>
    <w:rsid w:val="004C5A17"/>
    <w:rsid w:val="004D091C"/>
    <w:rsid w:val="004D0D46"/>
    <w:rsid w:val="004D1030"/>
    <w:rsid w:val="004D4E8A"/>
    <w:rsid w:val="004E1372"/>
    <w:rsid w:val="004E286B"/>
    <w:rsid w:val="004E58E0"/>
    <w:rsid w:val="004F3A74"/>
    <w:rsid w:val="004F6D2F"/>
    <w:rsid w:val="00502C41"/>
    <w:rsid w:val="0050633D"/>
    <w:rsid w:val="00510518"/>
    <w:rsid w:val="0051705F"/>
    <w:rsid w:val="0052208F"/>
    <w:rsid w:val="00522C97"/>
    <w:rsid w:val="00526F55"/>
    <w:rsid w:val="00530541"/>
    <w:rsid w:val="0053650F"/>
    <w:rsid w:val="0054232F"/>
    <w:rsid w:val="005466ED"/>
    <w:rsid w:val="0055458D"/>
    <w:rsid w:val="00555477"/>
    <w:rsid w:val="00557530"/>
    <w:rsid w:val="0055790B"/>
    <w:rsid w:val="0056127D"/>
    <w:rsid w:val="005648EC"/>
    <w:rsid w:val="005679CD"/>
    <w:rsid w:val="00567E95"/>
    <w:rsid w:val="005702EA"/>
    <w:rsid w:val="00573296"/>
    <w:rsid w:val="00576F7F"/>
    <w:rsid w:val="00577CA4"/>
    <w:rsid w:val="00580001"/>
    <w:rsid w:val="00582726"/>
    <w:rsid w:val="0058497F"/>
    <w:rsid w:val="005921BC"/>
    <w:rsid w:val="00595048"/>
    <w:rsid w:val="005A4C17"/>
    <w:rsid w:val="005A684F"/>
    <w:rsid w:val="005B349C"/>
    <w:rsid w:val="005B6B39"/>
    <w:rsid w:val="005C286E"/>
    <w:rsid w:val="005C3D2F"/>
    <w:rsid w:val="005C7BEA"/>
    <w:rsid w:val="005D0D8C"/>
    <w:rsid w:val="005E23C2"/>
    <w:rsid w:val="005E3157"/>
    <w:rsid w:val="005E3E9D"/>
    <w:rsid w:val="005E6D37"/>
    <w:rsid w:val="005E79CC"/>
    <w:rsid w:val="005F1E7E"/>
    <w:rsid w:val="005F4BCB"/>
    <w:rsid w:val="0060095B"/>
    <w:rsid w:val="00600F27"/>
    <w:rsid w:val="00602A49"/>
    <w:rsid w:val="00605AFF"/>
    <w:rsid w:val="00606CDC"/>
    <w:rsid w:val="006118D0"/>
    <w:rsid w:val="00613792"/>
    <w:rsid w:val="00613C26"/>
    <w:rsid w:val="00617BBB"/>
    <w:rsid w:val="00623CDC"/>
    <w:rsid w:val="00625491"/>
    <w:rsid w:val="006255BF"/>
    <w:rsid w:val="006262D4"/>
    <w:rsid w:val="0063168F"/>
    <w:rsid w:val="00631D68"/>
    <w:rsid w:val="00636203"/>
    <w:rsid w:val="00636C52"/>
    <w:rsid w:val="00641305"/>
    <w:rsid w:val="006413D6"/>
    <w:rsid w:val="00642B8C"/>
    <w:rsid w:val="00647D10"/>
    <w:rsid w:val="00661149"/>
    <w:rsid w:val="00661A34"/>
    <w:rsid w:val="006660D4"/>
    <w:rsid w:val="006665B1"/>
    <w:rsid w:val="00666A54"/>
    <w:rsid w:val="0066787F"/>
    <w:rsid w:val="006715A5"/>
    <w:rsid w:val="00672769"/>
    <w:rsid w:val="006734D7"/>
    <w:rsid w:val="00674E75"/>
    <w:rsid w:val="00677A7A"/>
    <w:rsid w:val="00680327"/>
    <w:rsid w:val="00683714"/>
    <w:rsid w:val="00683A17"/>
    <w:rsid w:val="006A460A"/>
    <w:rsid w:val="006A78FC"/>
    <w:rsid w:val="006C1A6C"/>
    <w:rsid w:val="006C24B4"/>
    <w:rsid w:val="006C57EB"/>
    <w:rsid w:val="006C776E"/>
    <w:rsid w:val="006D10F9"/>
    <w:rsid w:val="006E1F83"/>
    <w:rsid w:val="006E5729"/>
    <w:rsid w:val="006E590A"/>
    <w:rsid w:val="006E6BC8"/>
    <w:rsid w:val="006E7CD7"/>
    <w:rsid w:val="00700D9D"/>
    <w:rsid w:val="007015ED"/>
    <w:rsid w:val="007044E4"/>
    <w:rsid w:val="00704F2E"/>
    <w:rsid w:val="007072C2"/>
    <w:rsid w:val="007118E5"/>
    <w:rsid w:val="00712041"/>
    <w:rsid w:val="0071219C"/>
    <w:rsid w:val="00715BF1"/>
    <w:rsid w:val="00715FD3"/>
    <w:rsid w:val="0071641E"/>
    <w:rsid w:val="00716730"/>
    <w:rsid w:val="00727BB3"/>
    <w:rsid w:val="00737444"/>
    <w:rsid w:val="0074062A"/>
    <w:rsid w:val="00743026"/>
    <w:rsid w:val="00743209"/>
    <w:rsid w:val="00745C23"/>
    <w:rsid w:val="00745ED9"/>
    <w:rsid w:val="00745FE9"/>
    <w:rsid w:val="007464EC"/>
    <w:rsid w:val="00746A25"/>
    <w:rsid w:val="00750676"/>
    <w:rsid w:val="00751CF8"/>
    <w:rsid w:val="00756429"/>
    <w:rsid w:val="00756D1C"/>
    <w:rsid w:val="00756D72"/>
    <w:rsid w:val="00762F6B"/>
    <w:rsid w:val="00763BF5"/>
    <w:rsid w:val="0076496C"/>
    <w:rsid w:val="00764DF6"/>
    <w:rsid w:val="00770ABD"/>
    <w:rsid w:val="0077200A"/>
    <w:rsid w:val="007760CB"/>
    <w:rsid w:val="00781A94"/>
    <w:rsid w:val="0078738E"/>
    <w:rsid w:val="00787E85"/>
    <w:rsid w:val="007B09B5"/>
    <w:rsid w:val="007B371F"/>
    <w:rsid w:val="007B632B"/>
    <w:rsid w:val="007B6BD1"/>
    <w:rsid w:val="007B70A5"/>
    <w:rsid w:val="007D0548"/>
    <w:rsid w:val="007D10C3"/>
    <w:rsid w:val="007D2F96"/>
    <w:rsid w:val="007D426E"/>
    <w:rsid w:val="007D52CB"/>
    <w:rsid w:val="007D6BC7"/>
    <w:rsid w:val="007E0970"/>
    <w:rsid w:val="007E14D4"/>
    <w:rsid w:val="007E195A"/>
    <w:rsid w:val="007E22C9"/>
    <w:rsid w:val="007E7307"/>
    <w:rsid w:val="007F49AF"/>
    <w:rsid w:val="007F4B65"/>
    <w:rsid w:val="008007D3"/>
    <w:rsid w:val="008079D3"/>
    <w:rsid w:val="00807EBD"/>
    <w:rsid w:val="0081142F"/>
    <w:rsid w:val="008140DF"/>
    <w:rsid w:val="00816237"/>
    <w:rsid w:val="00816D32"/>
    <w:rsid w:val="00820339"/>
    <w:rsid w:val="008258E2"/>
    <w:rsid w:val="008263BD"/>
    <w:rsid w:val="00826FF7"/>
    <w:rsid w:val="00832300"/>
    <w:rsid w:val="00833E8E"/>
    <w:rsid w:val="00841B49"/>
    <w:rsid w:val="0084669E"/>
    <w:rsid w:val="008502B5"/>
    <w:rsid w:val="00851162"/>
    <w:rsid w:val="0085479B"/>
    <w:rsid w:val="00861CAF"/>
    <w:rsid w:val="00864A3F"/>
    <w:rsid w:val="00867A80"/>
    <w:rsid w:val="00870D76"/>
    <w:rsid w:val="00871CDE"/>
    <w:rsid w:val="00873656"/>
    <w:rsid w:val="00874D66"/>
    <w:rsid w:val="00881EED"/>
    <w:rsid w:val="008847B6"/>
    <w:rsid w:val="0089374F"/>
    <w:rsid w:val="00897287"/>
    <w:rsid w:val="008A3CCF"/>
    <w:rsid w:val="008B010C"/>
    <w:rsid w:val="008B2A35"/>
    <w:rsid w:val="008B57B1"/>
    <w:rsid w:val="008B5C70"/>
    <w:rsid w:val="008B74F9"/>
    <w:rsid w:val="008C2E5D"/>
    <w:rsid w:val="008C3188"/>
    <w:rsid w:val="008C6D78"/>
    <w:rsid w:val="008D23D3"/>
    <w:rsid w:val="008D4BEF"/>
    <w:rsid w:val="008E2196"/>
    <w:rsid w:val="008E4534"/>
    <w:rsid w:val="008E4CA0"/>
    <w:rsid w:val="008E4E84"/>
    <w:rsid w:val="008E564F"/>
    <w:rsid w:val="008E5B19"/>
    <w:rsid w:val="008E6D20"/>
    <w:rsid w:val="008F1ABE"/>
    <w:rsid w:val="008F453E"/>
    <w:rsid w:val="009110EA"/>
    <w:rsid w:val="00912EC8"/>
    <w:rsid w:val="00912F91"/>
    <w:rsid w:val="00916928"/>
    <w:rsid w:val="0092088E"/>
    <w:rsid w:val="00920CCA"/>
    <w:rsid w:val="009222E7"/>
    <w:rsid w:val="009310D6"/>
    <w:rsid w:val="00932438"/>
    <w:rsid w:val="00933E38"/>
    <w:rsid w:val="00934434"/>
    <w:rsid w:val="00936CD2"/>
    <w:rsid w:val="009374D5"/>
    <w:rsid w:val="00940CAF"/>
    <w:rsid w:val="00946D2F"/>
    <w:rsid w:val="00947E79"/>
    <w:rsid w:val="009500E2"/>
    <w:rsid w:val="00950756"/>
    <w:rsid w:val="00952CA3"/>
    <w:rsid w:val="00953416"/>
    <w:rsid w:val="00956DD1"/>
    <w:rsid w:val="00963C44"/>
    <w:rsid w:val="00966F4A"/>
    <w:rsid w:val="0098070B"/>
    <w:rsid w:val="0098291C"/>
    <w:rsid w:val="00984A15"/>
    <w:rsid w:val="00995375"/>
    <w:rsid w:val="009A0CC5"/>
    <w:rsid w:val="009A3548"/>
    <w:rsid w:val="009A5959"/>
    <w:rsid w:val="009B3375"/>
    <w:rsid w:val="009B46CA"/>
    <w:rsid w:val="009B6201"/>
    <w:rsid w:val="009C00BE"/>
    <w:rsid w:val="009C5A35"/>
    <w:rsid w:val="009D07D2"/>
    <w:rsid w:val="009D3B18"/>
    <w:rsid w:val="009D58B9"/>
    <w:rsid w:val="009E02C4"/>
    <w:rsid w:val="009E178B"/>
    <w:rsid w:val="009E47B0"/>
    <w:rsid w:val="009E5DCB"/>
    <w:rsid w:val="009F10FE"/>
    <w:rsid w:val="009F11EA"/>
    <w:rsid w:val="009F38CA"/>
    <w:rsid w:val="00A01E7E"/>
    <w:rsid w:val="00A04653"/>
    <w:rsid w:val="00A06845"/>
    <w:rsid w:val="00A131BC"/>
    <w:rsid w:val="00A14E7E"/>
    <w:rsid w:val="00A15F3C"/>
    <w:rsid w:val="00A17A8D"/>
    <w:rsid w:val="00A2133D"/>
    <w:rsid w:val="00A362E4"/>
    <w:rsid w:val="00A3702E"/>
    <w:rsid w:val="00A413E9"/>
    <w:rsid w:val="00A42420"/>
    <w:rsid w:val="00A4390D"/>
    <w:rsid w:val="00A439A4"/>
    <w:rsid w:val="00A44325"/>
    <w:rsid w:val="00A44928"/>
    <w:rsid w:val="00A45E36"/>
    <w:rsid w:val="00A46C25"/>
    <w:rsid w:val="00A533BD"/>
    <w:rsid w:val="00A5418E"/>
    <w:rsid w:val="00A557DD"/>
    <w:rsid w:val="00A57C19"/>
    <w:rsid w:val="00A60905"/>
    <w:rsid w:val="00A62B2C"/>
    <w:rsid w:val="00A6453C"/>
    <w:rsid w:val="00A70467"/>
    <w:rsid w:val="00A75460"/>
    <w:rsid w:val="00A779D3"/>
    <w:rsid w:val="00A77D83"/>
    <w:rsid w:val="00A80E3D"/>
    <w:rsid w:val="00A836BE"/>
    <w:rsid w:val="00A839B9"/>
    <w:rsid w:val="00A84C67"/>
    <w:rsid w:val="00A95916"/>
    <w:rsid w:val="00AA2A9E"/>
    <w:rsid w:val="00AA30B0"/>
    <w:rsid w:val="00AA4C43"/>
    <w:rsid w:val="00AA6AFB"/>
    <w:rsid w:val="00AA76BF"/>
    <w:rsid w:val="00AB0EE3"/>
    <w:rsid w:val="00AB2E6C"/>
    <w:rsid w:val="00AB64BC"/>
    <w:rsid w:val="00AC53D3"/>
    <w:rsid w:val="00AC5C71"/>
    <w:rsid w:val="00AD3F4B"/>
    <w:rsid w:val="00AD4AFA"/>
    <w:rsid w:val="00AE1186"/>
    <w:rsid w:val="00AE1778"/>
    <w:rsid w:val="00AE5173"/>
    <w:rsid w:val="00AF2A21"/>
    <w:rsid w:val="00AF34CA"/>
    <w:rsid w:val="00AF4FC3"/>
    <w:rsid w:val="00AF5092"/>
    <w:rsid w:val="00AF79AD"/>
    <w:rsid w:val="00B0151B"/>
    <w:rsid w:val="00B03A75"/>
    <w:rsid w:val="00B06859"/>
    <w:rsid w:val="00B0713C"/>
    <w:rsid w:val="00B25551"/>
    <w:rsid w:val="00B274FE"/>
    <w:rsid w:val="00B32C9E"/>
    <w:rsid w:val="00B35184"/>
    <w:rsid w:val="00B3722F"/>
    <w:rsid w:val="00B508DE"/>
    <w:rsid w:val="00B51517"/>
    <w:rsid w:val="00B5352D"/>
    <w:rsid w:val="00B535F4"/>
    <w:rsid w:val="00B56A80"/>
    <w:rsid w:val="00B65D00"/>
    <w:rsid w:val="00B73D91"/>
    <w:rsid w:val="00B8477F"/>
    <w:rsid w:val="00B85E79"/>
    <w:rsid w:val="00B86030"/>
    <w:rsid w:val="00B86286"/>
    <w:rsid w:val="00B90535"/>
    <w:rsid w:val="00B935AD"/>
    <w:rsid w:val="00B95AE1"/>
    <w:rsid w:val="00B97F39"/>
    <w:rsid w:val="00BA2BBB"/>
    <w:rsid w:val="00BA2C58"/>
    <w:rsid w:val="00BA3D50"/>
    <w:rsid w:val="00BA5A6C"/>
    <w:rsid w:val="00BB09E0"/>
    <w:rsid w:val="00BB129A"/>
    <w:rsid w:val="00BE1ABB"/>
    <w:rsid w:val="00BE2CA0"/>
    <w:rsid w:val="00BE7625"/>
    <w:rsid w:val="00BF1EFD"/>
    <w:rsid w:val="00BF70E4"/>
    <w:rsid w:val="00C00A4F"/>
    <w:rsid w:val="00C029EB"/>
    <w:rsid w:val="00C064C5"/>
    <w:rsid w:val="00C06A60"/>
    <w:rsid w:val="00C07D8F"/>
    <w:rsid w:val="00C200E0"/>
    <w:rsid w:val="00C268EC"/>
    <w:rsid w:val="00C3135F"/>
    <w:rsid w:val="00C335AA"/>
    <w:rsid w:val="00C41428"/>
    <w:rsid w:val="00C41F1B"/>
    <w:rsid w:val="00C4301D"/>
    <w:rsid w:val="00C45FB8"/>
    <w:rsid w:val="00C466AB"/>
    <w:rsid w:val="00C47788"/>
    <w:rsid w:val="00C5296A"/>
    <w:rsid w:val="00C53A49"/>
    <w:rsid w:val="00C54B8D"/>
    <w:rsid w:val="00C54FAB"/>
    <w:rsid w:val="00C62905"/>
    <w:rsid w:val="00C665C4"/>
    <w:rsid w:val="00C679A9"/>
    <w:rsid w:val="00C74415"/>
    <w:rsid w:val="00C7548A"/>
    <w:rsid w:val="00C83D5E"/>
    <w:rsid w:val="00C8648C"/>
    <w:rsid w:val="00C90E6E"/>
    <w:rsid w:val="00C95F4A"/>
    <w:rsid w:val="00CA1613"/>
    <w:rsid w:val="00CA3E8F"/>
    <w:rsid w:val="00CA4BB6"/>
    <w:rsid w:val="00CA5083"/>
    <w:rsid w:val="00CA7808"/>
    <w:rsid w:val="00CA79C8"/>
    <w:rsid w:val="00CB0FE5"/>
    <w:rsid w:val="00CB5368"/>
    <w:rsid w:val="00CB598D"/>
    <w:rsid w:val="00CB59EE"/>
    <w:rsid w:val="00CB7455"/>
    <w:rsid w:val="00CC0EB8"/>
    <w:rsid w:val="00CC2B02"/>
    <w:rsid w:val="00CC2EC4"/>
    <w:rsid w:val="00CC6CC7"/>
    <w:rsid w:val="00CC76E9"/>
    <w:rsid w:val="00CE0CA5"/>
    <w:rsid w:val="00CE2C1F"/>
    <w:rsid w:val="00CF600B"/>
    <w:rsid w:val="00CF6A22"/>
    <w:rsid w:val="00CF7530"/>
    <w:rsid w:val="00D027CD"/>
    <w:rsid w:val="00D04995"/>
    <w:rsid w:val="00D123BD"/>
    <w:rsid w:val="00D14754"/>
    <w:rsid w:val="00D17016"/>
    <w:rsid w:val="00D22E87"/>
    <w:rsid w:val="00D31296"/>
    <w:rsid w:val="00D32D53"/>
    <w:rsid w:val="00D351DE"/>
    <w:rsid w:val="00D4349F"/>
    <w:rsid w:val="00D434F4"/>
    <w:rsid w:val="00D4603C"/>
    <w:rsid w:val="00D47740"/>
    <w:rsid w:val="00D51000"/>
    <w:rsid w:val="00D51A2F"/>
    <w:rsid w:val="00D53B69"/>
    <w:rsid w:val="00D61154"/>
    <w:rsid w:val="00D61D6E"/>
    <w:rsid w:val="00D63958"/>
    <w:rsid w:val="00D673E0"/>
    <w:rsid w:val="00D70719"/>
    <w:rsid w:val="00D70AFD"/>
    <w:rsid w:val="00D7435B"/>
    <w:rsid w:val="00D7649C"/>
    <w:rsid w:val="00D9050A"/>
    <w:rsid w:val="00DA32EE"/>
    <w:rsid w:val="00DB28D1"/>
    <w:rsid w:val="00DB330B"/>
    <w:rsid w:val="00DB726A"/>
    <w:rsid w:val="00DC2DF1"/>
    <w:rsid w:val="00DC6663"/>
    <w:rsid w:val="00DD289E"/>
    <w:rsid w:val="00DE14A3"/>
    <w:rsid w:val="00DE3C10"/>
    <w:rsid w:val="00DE64F6"/>
    <w:rsid w:val="00DF0073"/>
    <w:rsid w:val="00DF1BAF"/>
    <w:rsid w:val="00DF404F"/>
    <w:rsid w:val="00E0657A"/>
    <w:rsid w:val="00E10B14"/>
    <w:rsid w:val="00E1209C"/>
    <w:rsid w:val="00E139E1"/>
    <w:rsid w:val="00E17A5E"/>
    <w:rsid w:val="00E23037"/>
    <w:rsid w:val="00E25799"/>
    <w:rsid w:val="00E25986"/>
    <w:rsid w:val="00E261D1"/>
    <w:rsid w:val="00E27031"/>
    <w:rsid w:val="00E33504"/>
    <w:rsid w:val="00E34019"/>
    <w:rsid w:val="00E37C4C"/>
    <w:rsid w:val="00E37D99"/>
    <w:rsid w:val="00E40470"/>
    <w:rsid w:val="00E445E9"/>
    <w:rsid w:val="00E452B6"/>
    <w:rsid w:val="00E523BE"/>
    <w:rsid w:val="00E53837"/>
    <w:rsid w:val="00E5508E"/>
    <w:rsid w:val="00E60336"/>
    <w:rsid w:val="00E62018"/>
    <w:rsid w:val="00E626D4"/>
    <w:rsid w:val="00E63288"/>
    <w:rsid w:val="00E64466"/>
    <w:rsid w:val="00E656B9"/>
    <w:rsid w:val="00E65E8F"/>
    <w:rsid w:val="00E72658"/>
    <w:rsid w:val="00E73B29"/>
    <w:rsid w:val="00E75927"/>
    <w:rsid w:val="00E80630"/>
    <w:rsid w:val="00E808DA"/>
    <w:rsid w:val="00E844A9"/>
    <w:rsid w:val="00E86DAD"/>
    <w:rsid w:val="00E93B9F"/>
    <w:rsid w:val="00E94CD2"/>
    <w:rsid w:val="00E962B0"/>
    <w:rsid w:val="00E97C3D"/>
    <w:rsid w:val="00EA53A1"/>
    <w:rsid w:val="00EB41E2"/>
    <w:rsid w:val="00EC5204"/>
    <w:rsid w:val="00EC79F8"/>
    <w:rsid w:val="00EE074D"/>
    <w:rsid w:val="00EE0F40"/>
    <w:rsid w:val="00EE3241"/>
    <w:rsid w:val="00EE662E"/>
    <w:rsid w:val="00EF10D3"/>
    <w:rsid w:val="00EF53F6"/>
    <w:rsid w:val="00EF66E6"/>
    <w:rsid w:val="00EF6B22"/>
    <w:rsid w:val="00F00DFC"/>
    <w:rsid w:val="00F041ED"/>
    <w:rsid w:val="00F22732"/>
    <w:rsid w:val="00F23757"/>
    <w:rsid w:val="00F27F97"/>
    <w:rsid w:val="00F314CB"/>
    <w:rsid w:val="00F32E62"/>
    <w:rsid w:val="00F35A41"/>
    <w:rsid w:val="00F41090"/>
    <w:rsid w:val="00F443B4"/>
    <w:rsid w:val="00F46E3B"/>
    <w:rsid w:val="00F53AE6"/>
    <w:rsid w:val="00F54D2C"/>
    <w:rsid w:val="00F5554E"/>
    <w:rsid w:val="00F5581A"/>
    <w:rsid w:val="00F62AD6"/>
    <w:rsid w:val="00F67B2C"/>
    <w:rsid w:val="00F7162D"/>
    <w:rsid w:val="00F74931"/>
    <w:rsid w:val="00F75204"/>
    <w:rsid w:val="00F7659A"/>
    <w:rsid w:val="00F81D82"/>
    <w:rsid w:val="00F81FA9"/>
    <w:rsid w:val="00F82216"/>
    <w:rsid w:val="00F82AC5"/>
    <w:rsid w:val="00F8785B"/>
    <w:rsid w:val="00F908EE"/>
    <w:rsid w:val="00FA01E0"/>
    <w:rsid w:val="00FA69AD"/>
    <w:rsid w:val="00FB122E"/>
    <w:rsid w:val="00FB1D9D"/>
    <w:rsid w:val="00FB3371"/>
    <w:rsid w:val="00FB71BE"/>
    <w:rsid w:val="00FC04F5"/>
    <w:rsid w:val="00FC0A35"/>
    <w:rsid w:val="00FC4D41"/>
    <w:rsid w:val="00FC5BCC"/>
    <w:rsid w:val="00FD2F00"/>
    <w:rsid w:val="00FD4ABB"/>
    <w:rsid w:val="00FE4462"/>
    <w:rsid w:val="00FE4F44"/>
    <w:rsid w:val="00FF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4C025F"/>
  <w15:chartTrackingRefBased/>
  <w15:docId w15:val="{C5F79B36-1C11-4A54-8A0E-3871E6DF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1038A"/>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i/>
      <w:iCs/>
      <w:sz w:val="24"/>
    </w:rPr>
  </w:style>
  <w:style w:type="paragraph" w:styleId="Heading3">
    <w:name w:val="heading 3"/>
    <w:basedOn w:val="Normal"/>
    <w:next w:val="Normal"/>
    <w:qFormat/>
    <w:pPr>
      <w:keepNext/>
      <w:spacing w:line="240" w:lineRule="exact"/>
      <w:outlineLvl w:val="2"/>
    </w:pPr>
    <w:rPr>
      <w:b/>
      <w:bCs/>
      <w:sz w:val="24"/>
    </w:rPr>
  </w:style>
  <w:style w:type="paragraph" w:styleId="Heading4">
    <w:name w:val="heading 4"/>
    <w:basedOn w:val="Normal"/>
    <w:next w:val="Normal"/>
    <w:qFormat/>
    <w:pPr>
      <w:keepNext/>
      <w:widowControl w:val="0"/>
      <w:tabs>
        <w:tab w:val="left" w:pos="2160"/>
      </w:tabs>
      <w:ind w:firstLine="720"/>
      <w:outlineLvl w:val="3"/>
    </w:pPr>
    <w:rPr>
      <w:sz w:val="24"/>
    </w:rPr>
  </w:style>
  <w:style w:type="paragraph" w:styleId="Heading5">
    <w:name w:val="heading 5"/>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4"/>
    </w:pPr>
    <w:rPr>
      <w:i/>
      <w:sz w:val="24"/>
    </w:rPr>
  </w:style>
  <w:style w:type="paragraph" w:styleId="Heading6">
    <w:name w:val="heading 6"/>
    <w:basedOn w:val="Normal"/>
    <w:next w:val="Normal"/>
    <w:qFormat/>
    <w:pPr>
      <w:keepNext/>
      <w:ind w:left="2160"/>
      <w:outlineLvl w:val="5"/>
    </w:pPr>
    <w:rPr>
      <w:i/>
      <w:iCs/>
      <w:sz w:val="24"/>
    </w:rPr>
  </w:style>
  <w:style w:type="paragraph" w:styleId="Heading7">
    <w:name w:val="heading 7"/>
    <w:basedOn w:val="Normal"/>
    <w:next w:val="Normal"/>
    <w:qFormat/>
    <w:pPr>
      <w:keepNext/>
      <w:widowControl w:val="0"/>
      <w:numPr>
        <w:numId w:val="2"/>
      </w:numPr>
      <w:outlineLvl w:val="6"/>
    </w:pPr>
    <w:rPr>
      <w:i/>
      <w:sz w:val="24"/>
    </w:rPr>
  </w:style>
  <w:style w:type="paragraph" w:styleId="Heading8">
    <w:name w:val="heading 8"/>
    <w:basedOn w:val="Normal"/>
    <w:next w:val="Normal"/>
    <w:qFormat/>
    <w:pPr>
      <w:keepNext/>
      <w:ind w:left="2160"/>
      <w:outlineLvl w:val="7"/>
    </w:pPr>
    <w:rPr>
      <w:sz w:val="24"/>
    </w:rPr>
  </w:style>
  <w:style w:type="paragraph" w:styleId="Heading9">
    <w:name w:val="heading 9"/>
    <w:basedOn w:val="Normal"/>
    <w:next w:val="Normal"/>
    <w:qFormat/>
    <w:pPr>
      <w:keepNext/>
      <w:tabs>
        <w:tab w:val="left" w:pos="2160"/>
      </w:tabs>
      <w:ind w:left="21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720"/>
    </w:pPr>
    <w:rPr>
      <w:sz w:val="24"/>
    </w:rPr>
  </w:style>
  <w:style w:type="paragraph" w:styleId="BodyTextIndent3">
    <w:name w:val="Body Text Indent 3"/>
    <w:basedOn w:val="Normal"/>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80"/>
    </w:pPr>
    <w:rPr>
      <w:sz w:val="22"/>
    </w:rPr>
  </w:style>
  <w:style w:type="paragraph" w:styleId="BodyTextIndent2">
    <w:name w:val="Body Text Indent 2"/>
    <w:basedOn w:val="Normal"/>
    <w:pPr>
      <w:ind w:left="2160"/>
    </w:pPr>
    <w:rPr>
      <w:sz w:val="24"/>
    </w:rPr>
  </w:style>
  <w:style w:type="paragraph" w:styleId="BodyText">
    <w:name w:val="Body Text"/>
    <w:basedOn w:val="Normal"/>
    <w:rPr>
      <w:bCs/>
      <w:sz w:val="24"/>
    </w:rPr>
  </w:style>
  <w:style w:type="paragraph" w:styleId="Title">
    <w:name w:val="Title"/>
    <w:basedOn w:val="Normal"/>
    <w:qFormat/>
    <w:pPr>
      <w:spacing w:line="240" w:lineRule="exact"/>
      <w:jc w:val="center"/>
      <w:outlineLvl w:val="0"/>
    </w:pPr>
    <w:rPr>
      <w:b/>
      <w:sz w:val="22"/>
    </w:rPr>
  </w:style>
  <w:style w:type="paragraph" w:styleId="Subtitle">
    <w:name w:val="Subtitle"/>
    <w:basedOn w:val="Normal"/>
    <w:qFormat/>
    <w:pPr>
      <w:spacing w:line="240" w:lineRule="exact"/>
      <w:jc w:val="center"/>
      <w:outlineLvl w:val="0"/>
    </w:pPr>
    <w:rPr>
      <w:b/>
      <w:sz w:val="24"/>
    </w:rPr>
  </w:style>
  <w:style w:type="character" w:styleId="Hyperlink">
    <w:name w:val="Hyperlink"/>
    <w:rPr>
      <w:color w:val="0000FF"/>
      <w:u w:val="single"/>
    </w:rPr>
  </w:style>
  <w:style w:type="paragraph" w:styleId="BodyText2">
    <w:name w:val="Body Text 2"/>
    <w:basedOn w:val="Normal"/>
    <w:link w:val="BodyText2Char"/>
    <w:pPr>
      <w:widowControl w:val="0"/>
      <w:tabs>
        <w:tab w:val="left" w:pos="-720"/>
      </w:tabs>
      <w:suppressAutoHyphens/>
      <w:spacing w:before="90"/>
    </w:pPr>
    <w:rPr>
      <w:b/>
      <w:snapToGrid w:val="0"/>
      <w:spacing w:val="-2"/>
      <w:sz w:val="18"/>
    </w:rPr>
  </w:style>
  <w:style w:type="character" w:styleId="FollowedHyperlink">
    <w:name w:val="FollowedHyperlink"/>
    <w:rPr>
      <w:color w:val="800080"/>
      <w:u w:val="single"/>
    </w:rPr>
  </w:style>
  <w:style w:type="character" w:customStyle="1" w:styleId="pagecontents1">
    <w:name w:val="pagecontents1"/>
    <w:rsid w:val="00EE074D"/>
    <w:rPr>
      <w:rFonts w:ascii="Verdana" w:hAnsi="Verdana" w:hint="default"/>
      <w:color w:val="000000"/>
      <w:sz w:val="19"/>
      <w:szCs w:val="19"/>
    </w:rPr>
  </w:style>
  <w:style w:type="paragraph" w:styleId="CommentText">
    <w:name w:val="annotation text"/>
    <w:basedOn w:val="Normal"/>
    <w:semiHidden/>
    <w:rsid w:val="004220E5"/>
  </w:style>
  <w:style w:type="paragraph" w:styleId="CommentSubject">
    <w:name w:val="annotation subject"/>
    <w:basedOn w:val="CommentText"/>
    <w:next w:val="CommentText"/>
    <w:semiHidden/>
    <w:rsid w:val="004220E5"/>
    <w:rPr>
      <w:b/>
      <w:bCs/>
    </w:rPr>
  </w:style>
  <w:style w:type="table" w:styleId="TableGrid">
    <w:name w:val="Table Grid"/>
    <w:basedOn w:val="TableNormal"/>
    <w:rsid w:val="008C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C74415"/>
    <w:rPr>
      <w:b/>
      <w:snapToGrid w:val="0"/>
      <w:spacing w:val="-2"/>
      <w:sz w:val="18"/>
    </w:rPr>
  </w:style>
  <w:style w:type="character" w:styleId="CommentReference">
    <w:name w:val="annotation reference"/>
    <w:rsid w:val="0026200C"/>
    <w:rPr>
      <w:sz w:val="16"/>
      <w:szCs w:val="16"/>
    </w:rPr>
  </w:style>
  <w:style w:type="paragraph" w:styleId="BalloonText">
    <w:name w:val="Balloon Text"/>
    <w:basedOn w:val="Normal"/>
    <w:link w:val="BalloonTextChar"/>
    <w:rsid w:val="0026200C"/>
    <w:rPr>
      <w:rFonts w:ascii="Tahoma" w:hAnsi="Tahoma" w:cs="Tahoma"/>
      <w:sz w:val="16"/>
      <w:szCs w:val="16"/>
    </w:rPr>
  </w:style>
  <w:style w:type="character" w:customStyle="1" w:styleId="BalloonTextChar">
    <w:name w:val="Balloon Text Char"/>
    <w:link w:val="BalloonText"/>
    <w:rsid w:val="0026200C"/>
    <w:rPr>
      <w:rFonts w:ascii="Tahoma" w:hAnsi="Tahoma" w:cs="Tahoma"/>
      <w:sz w:val="16"/>
      <w:szCs w:val="16"/>
    </w:rPr>
  </w:style>
  <w:style w:type="character" w:customStyle="1" w:styleId="FooterChar">
    <w:name w:val="Footer Char"/>
    <w:link w:val="Footer"/>
    <w:uiPriority w:val="99"/>
    <w:rsid w:val="008A3CCF"/>
  </w:style>
  <w:style w:type="character" w:customStyle="1" w:styleId="apple-converted-space">
    <w:name w:val="apple-converted-space"/>
    <w:basedOn w:val="DefaultParagraphFont"/>
    <w:rsid w:val="0040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29575">
      <w:bodyDiv w:val="1"/>
      <w:marLeft w:val="0"/>
      <w:marRight w:val="0"/>
      <w:marTop w:val="0"/>
      <w:marBottom w:val="0"/>
      <w:divBdr>
        <w:top w:val="none" w:sz="0" w:space="0" w:color="auto"/>
        <w:left w:val="none" w:sz="0" w:space="0" w:color="auto"/>
        <w:bottom w:val="none" w:sz="0" w:space="0" w:color="auto"/>
        <w:right w:val="none" w:sz="0" w:space="0" w:color="auto"/>
      </w:divBdr>
      <w:divsChild>
        <w:div w:id="228343283">
          <w:marLeft w:val="0"/>
          <w:marRight w:val="0"/>
          <w:marTop w:val="0"/>
          <w:marBottom w:val="0"/>
          <w:divBdr>
            <w:top w:val="none" w:sz="0" w:space="0" w:color="auto"/>
            <w:left w:val="none" w:sz="0" w:space="0" w:color="auto"/>
            <w:bottom w:val="none" w:sz="0" w:space="0" w:color="auto"/>
            <w:right w:val="none" w:sz="0" w:space="0" w:color="auto"/>
          </w:divBdr>
          <w:divsChild>
            <w:div w:id="20371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2527">
      <w:bodyDiv w:val="1"/>
      <w:marLeft w:val="0"/>
      <w:marRight w:val="0"/>
      <w:marTop w:val="0"/>
      <w:marBottom w:val="0"/>
      <w:divBdr>
        <w:top w:val="none" w:sz="0" w:space="0" w:color="auto"/>
        <w:left w:val="none" w:sz="0" w:space="0" w:color="auto"/>
        <w:bottom w:val="none" w:sz="0" w:space="0" w:color="auto"/>
        <w:right w:val="none" w:sz="0" w:space="0" w:color="auto"/>
      </w:divBdr>
    </w:div>
    <w:div w:id="1104958602">
      <w:bodyDiv w:val="1"/>
      <w:marLeft w:val="0"/>
      <w:marRight w:val="0"/>
      <w:marTop w:val="0"/>
      <w:marBottom w:val="0"/>
      <w:divBdr>
        <w:top w:val="none" w:sz="0" w:space="0" w:color="auto"/>
        <w:left w:val="none" w:sz="0" w:space="0" w:color="auto"/>
        <w:bottom w:val="none" w:sz="0" w:space="0" w:color="auto"/>
        <w:right w:val="none" w:sz="0" w:space="0" w:color="auto"/>
      </w:divBdr>
    </w:div>
    <w:div w:id="1163357455">
      <w:bodyDiv w:val="1"/>
      <w:marLeft w:val="0"/>
      <w:marRight w:val="0"/>
      <w:marTop w:val="0"/>
      <w:marBottom w:val="0"/>
      <w:divBdr>
        <w:top w:val="none" w:sz="0" w:space="0" w:color="auto"/>
        <w:left w:val="none" w:sz="0" w:space="0" w:color="auto"/>
        <w:bottom w:val="none" w:sz="0" w:space="0" w:color="auto"/>
        <w:right w:val="none" w:sz="0" w:space="0" w:color="auto"/>
      </w:divBdr>
    </w:div>
    <w:div w:id="1412509355">
      <w:bodyDiv w:val="1"/>
      <w:marLeft w:val="0"/>
      <w:marRight w:val="0"/>
      <w:marTop w:val="0"/>
      <w:marBottom w:val="0"/>
      <w:divBdr>
        <w:top w:val="none" w:sz="0" w:space="0" w:color="auto"/>
        <w:left w:val="none" w:sz="0" w:space="0" w:color="auto"/>
        <w:bottom w:val="none" w:sz="0" w:space="0" w:color="auto"/>
        <w:right w:val="none" w:sz="0" w:space="0" w:color="auto"/>
      </w:divBdr>
      <w:divsChild>
        <w:div w:id="377440407">
          <w:marLeft w:val="0"/>
          <w:marRight w:val="0"/>
          <w:marTop w:val="0"/>
          <w:marBottom w:val="0"/>
          <w:divBdr>
            <w:top w:val="none" w:sz="0" w:space="0" w:color="auto"/>
            <w:left w:val="none" w:sz="0" w:space="0" w:color="auto"/>
            <w:bottom w:val="none" w:sz="0" w:space="0" w:color="auto"/>
            <w:right w:val="none" w:sz="0" w:space="0" w:color="auto"/>
          </w:divBdr>
          <w:divsChild>
            <w:div w:id="8806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2460">
      <w:bodyDiv w:val="1"/>
      <w:marLeft w:val="0"/>
      <w:marRight w:val="0"/>
      <w:marTop w:val="0"/>
      <w:marBottom w:val="0"/>
      <w:divBdr>
        <w:top w:val="none" w:sz="0" w:space="0" w:color="auto"/>
        <w:left w:val="none" w:sz="0" w:space="0" w:color="auto"/>
        <w:bottom w:val="none" w:sz="0" w:space="0" w:color="auto"/>
        <w:right w:val="none" w:sz="0" w:space="0" w:color="auto"/>
      </w:divBdr>
      <w:divsChild>
        <w:div w:id="1810049236">
          <w:marLeft w:val="0"/>
          <w:marRight w:val="0"/>
          <w:marTop w:val="0"/>
          <w:marBottom w:val="0"/>
          <w:divBdr>
            <w:top w:val="none" w:sz="0" w:space="0" w:color="auto"/>
            <w:left w:val="none" w:sz="0" w:space="0" w:color="auto"/>
            <w:bottom w:val="none" w:sz="0" w:space="0" w:color="auto"/>
            <w:right w:val="none" w:sz="0" w:space="0" w:color="auto"/>
          </w:divBdr>
          <w:divsChild>
            <w:div w:id="14706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leintasma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klein@uwm.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books/NBK327268/"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18</Pages>
  <Words>10629</Words>
  <Characters>60586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VITA</vt:lpstr>
    </vt:vector>
  </TitlesOfParts>
  <Company>University of Wisconsin - Milwaukee</Company>
  <LinksUpToDate>false</LinksUpToDate>
  <CharactersWithSpaces>71073</CharactersWithSpaces>
  <SharedDoc>false</SharedDoc>
  <HLinks>
    <vt:vector size="6" baseType="variant">
      <vt:variant>
        <vt:i4>7864407</vt:i4>
      </vt:variant>
      <vt:variant>
        <vt:i4>0</vt:i4>
      </vt:variant>
      <vt:variant>
        <vt:i4>0</vt:i4>
      </vt:variant>
      <vt:variant>
        <vt:i4>5</vt:i4>
      </vt:variant>
      <vt:variant>
        <vt:lpwstr>mailto:bklein@uwm.edu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Bonita P Klein-Tasman</dc:creator>
  <cp:keywords/>
  <cp:lastModifiedBy>Bonita P Klein-Tasman</cp:lastModifiedBy>
  <cp:revision>9</cp:revision>
  <cp:lastPrinted>2016-03-22T18:58:00Z</cp:lastPrinted>
  <dcterms:created xsi:type="dcterms:W3CDTF">2016-09-13T02:02:00Z</dcterms:created>
  <dcterms:modified xsi:type="dcterms:W3CDTF">2016-10-05T15:30:00Z</dcterms:modified>
</cp:coreProperties>
</file>